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335D7" w14:textId="77777777" w:rsidR="00A049D7" w:rsidRPr="001D2500" w:rsidRDefault="00A049D7" w:rsidP="00A049D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1D2500"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29052444" w14:textId="77777777" w:rsidR="00A049D7" w:rsidRDefault="00A049D7" w:rsidP="00A049D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1D2500">
        <w:rPr>
          <w:rFonts w:ascii="Times New Roman" w:hAnsi="Times New Roman"/>
          <w:noProof/>
          <w:sz w:val="24"/>
          <w:szCs w:val="24"/>
          <w:lang w:eastAsia="ru-RU"/>
        </w:rPr>
        <w:t xml:space="preserve">органов местного самоуправления муниципального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образования</w:t>
      </w:r>
    </w:p>
    <w:p w14:paraId="454D1028" w14:textId="77777777" w:rsidR="00A049D7" w:rsidRDefault="00A049D7" w:rsidP="00A049D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505" w:type="pct"/>
        <w:tblLayout w:type="fixed"/>
        <w:tblLook w:val="01E0" w:firstRow="1" w:lastRow="1" w:firstColumn="1" w:lastColumn="1" w:noHBand="0" w:noVBand="0"/>
      </w:tblPr>
      <w:tblGrid>
        <w:gridCol w:w="1512"/>
        <w:gridCol w:w="7311"/>
        <w:gridCol w:w="1477"/>
      </w:tblGrid>
      <w:tr w:rsidR="00A049D7" w:rsidRPr="002A3B27" w14:paraId="126EE293" w14:textId="77777777" w:rsidTr="00C777EC">
        <w:trPr>
          <w:trHeight w:val="899"/>
        </w:trPr>
        <w:tc>
          <w:tcPr>
            <w:tcW w:w="734" w:type="pct"/>
            <w:vMerge w:val="restart"/>
            <w:shd w:val="clear" w:color="auto" w:fill="auto"/>
          </w:tcPr>
          <w:p w14:paraId="3871A500" w14:textId="77777777" w:rsidR="00A049D7" w:rsidRPr="002A3B27" w:rsidRDefault="00A049D7" w:rsidP="00C77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7AD3BC00" w14:textId="77777777" w:rsidR="00A049D7" w:rsidRPr="002A3B27" w:rsidRDefault="00A049D7" w:rsidP="00C77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A3B27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4917B028" wp14:editId="2CCDD3FC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pct"/>
            <w:vMerge w:val="restart"/>
            <w:shd w:val="clear" w:color="auto" w:fill="auto"/>
          </w:tcPr>
          <w:p w14:paraId="27E04563" w14:textId="77777777" w:rsidR="00A049D7" w:rsidRPr="002A3B27" w:rsidRDefault="00A049D7" w:rsidP="00C77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A3B2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F4A4223" wp14:editId="0ED81F85">
                      <wp:extent cx="4514850" cy="685800"/>
                      <wp:effectExtent l="19050" t="0" r="13970" b="889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9B3625" w14:textId="77777777" w:rsidR="00A049D7" w:rsidRDefault="00A049D7" w:rsidP="00A049D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049D7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Информационный </w:t>
                                  </w:r>
                                  <w:proofErr w:type="spellStart"/>
                                  <w:r w:rsidRPr="00A049D7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бюллютень</w:t>
                                  </w:r>
                                  <w:proofErr w:type="spellEnd"/>
                                </w:p>
                                <w:p w14:paraId="5878F498" w14:textId="77777777" w:rsidR="00A049D7" w:rsidRDefault="00A049D7" w:rsidP="00A049D7">
                                  <w:pPr>
                                    <w:jc w:val="center"/>
                                  </w:pPr>
                                  <w:r w:rsidRPr="00A049D7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F4A42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379B3625" w14:textId="77777777" w:rsidR="00A049D7" w:rsidRDefault="00A049D7" w:rsidP="00A049D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049D7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Информационный </w:t>
                            </w:r>
                            <w:proofErr w:type="spellStart"/>
                            <w:r w:rsidRPr="00A049D7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бюллютень</w:t>
                            </w:r>
                            <w:proofErr w:type="spellEnd"/>
                          </w:p>
                          <w:p w14:paraId="5878F498" w14:textId="77777777" w:rsidR="00A049D7" w:rsidRDefault="00A049D7" w:rsidP="00A049D7">
                            <w:pPr>
                              <w:jc w:val="center"/>
                            </w:pPr>
                            <w:r w:rsidRPr="00A049D7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7" w:type="pct"/>
            <w:shd w:val="clear" w:color="auto" w:fill="auto"/>
          </w:tcPr>
          <w:p w14:paraId="61D2A454" w14:textId="77777777" w:rsidR="00A049D7" w:rsidRPr="002A3B27" w:rsidRDefault="00A049D7" w:rsidP="00C777E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14:paraId="68F721A6" w14:textId="77777777" w:rsidR="00A049D7" w:rsidRPr="002A3B27" w:rsidRDefault="00A049D7" w:rsidP="00C777E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2A3B2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6BD2D629" w14:textId="77777777" w:rsidR="00A049D7" w:rsidRPr="002A3B27" w:rsidRDefault="00A049D7" w:rsidP="00C777E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A049D7" w:rsidRPr="002A3B27" w14:paraId="1B97449C" w14:textId="77777777" w:rsidTr="00C777EC">
        <w:trPr>
          <w:trHeight w:val="964"/>
        </w:trPr>
        <w:tc>
          <w:tcPr>
            <w:tcW w:w="734" w:type="pct"/>
            <w:vMerge/>
            <w:shd w:val="clear" w:color="auto" w:fill="auto"/>
          </w:tcPr>
          <w:p w14:paraId="42F6E8A9" w14:textId="77777777" w:rsidR="00A049D7" w:rsidRPr="002A3B27" w:rsidRDefault="00A049D7" w:rsidP="00C77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vMerge/>
            <w:shd w:val="clear" w:color="auto" w:fill="auto"/>
          </w:tcPr>
          <w:p w14:paraId="15486B45" w14:textId="77777777" w:rsidR="00A049D7" w:rsidRPr="002A3B27" w:rsidRDefault="00A049D7" w:rsidP="00C77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14:paraId="164801AC" w14:textId="1C80BB74" w:rsidR="00A049D7" w:rsidRPr="002A3B27" w:rsidRDefault="00A049D7" w:rsidP="00C777E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2A3B2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выпуск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</w:t>
            </w:r>
          </w:p>
          <w:p w14:paraId="6374E186" w14:textId="72CAE8DB" w:rsidR="00A049D7" w:rsidRPr="002A3B27" w:rsidRDefault="00A049D7" w:rsidP="00C777E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2A3B2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01.08</w:t>
            </w:r>
            <w:r w:rsidRPr="002A3B2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</w:t>
            </w:r>
          </w:p>
          <w:p w14:paraId="15FCBACF" w14:textId="77777777" w:rsidR="00A049D7" w:rsidRPr="002A3B27" w:rsidRDefault="00A049D7" w:rsidP="00C777E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2A3B2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10D078D7" w14:textId="77777777" w:rsidR="00A049D7" w:rsidRPr="00A049D7" w:rsidRDefault="00A049D7" w:rsidP="00A049D7">
      <w:pPr>
        <w:autoSpaceDE w:val="0"/>
        <w:adjustRightInd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A049D7">
        <w:rPr>
          <w:rFonts w:ascii="Times New Roman" w:eastAsia="Times New Roman" w:hAnsi="Times New Roman"/>
          <w:b/>
          <w:bCs/>
          <w:sz w:val="28"/>
          <w:szCs w:val="28"/>
        </w:rPr>
        <w:t>АДМИНИСТРАЦИЯ</w:t>
      </w:r>
    </w:p>
    <w:p w14:paraId="28B88B9A" w14:textId="77777777" w:rsidR="00A049D7" w:rsidRPr="00A049D7" w:rsidRDefault="00A049D7" w:rsidP="00A049D7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A049D7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14:paraId="4AD04EF6" w14:textId="77777777" w:rsidR="00A049D7" w:rsidRPr="00A049D7" w:rsidRDefault="00A049D7" w:rsidP="00A049D7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A049D7">
        <w:rPr>
          <w:rFonts w:ascii="Times New Roman" w:eastAsia="Times New Roman" w:hAnsi="Times New Roman"/>
          <w:b/>
          <w:bCs/>
          <w:sz w:val="28"/>
          <w:szCs w:val="28"/>
        </w:rPr>
        <w:t>ХМЕЛЕВСКОЕ СЕЛЬСКОЕ ПОСЕЛЕНИЕ</w:t>
      </w:r>
    </w:p>
    <w:p w14:paraId="3472202A" w14:textId="77777777" w:rsidR="00A049D7" w:rsidRPr="00A049D7" w:rsidRDefault="00A049D7" w:rsidP="00A049D7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A049D7">
        <w:rPr>
          <w:rFonts w:ascii="Times New Roman" w:eastAsia="Times New Roman" w:hAnsi="Times New Roman"/>
          <w:b/>
          <w:bCs/>
          <w:sz w:val="28"/>
          <w:szCs w:val="28"/>
        </w:rPr>
        <w:t>СУРСКОГО РАЙОНА УЛЬЯНОВСКОЙ ОБЛАСТИ</w:t>
      </w:r>
    </w:p>
    <w:p w14:paraId="1948BB36" w14:textId="77777777" w:rsidR="00A049D7" w:rsidRPr="00A049D7" w:rsidRDefault="00A049D7" w:rsidP="00A049D7">
      <w:pPr>
        <w:autoSpaceDE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642B2D4" w14:textId="77777777" w:rsidR="00A049D7" w:rsidRPr="00A049D7" w:rsidRDefault="00A049D7" w:rsidP="00A049D7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049D7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14:paraId="17D328F0" w14:textId="77777777" w:rsidR="00A049D7" w:rsidRPr="00A049D7" w:rsidRDefault="00A049D7" w:rsidP="00A049D7">
      <w:pPr>
        <w:autoSpaceDE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AD64253" w14:textId="77777777" w:rsidR="00A049D7" w:rsidRPr="00A049D7" w:rsidRDefault="00A049D7" w:rsidP="00A049D7">
      <w:pPr>
        <w:autoSpaceDE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A049D7">
        <w:rPr>
          <w:rFonts w:ascii="Times New Roman" w:eastAsia="Times New Roman" w:hAnsi="Times New Roman"/>
          <w:bCs/>
          <w:sz w:val="28"/>
          <w:szCs w:val="28"/>
        </w:rPr>
        <w:t>01.08.2022г                                                                                               №36-П</w:t>
      </w:r>
    </w:p>
    <w:p w14:paraId="28BB3A67" w14:textId="77777777" w:rsidR="00A049D7" w:rsidRPr="00A049D7" w:rsidRDefault="00A049D7" w:rsidP="00A049D7">
      <w:pPr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049D7">
        <w:rPr>
          <w:rFonts w:ascii="Times New Roman" w:eastAsia="Times New Roman" w:hAnsi="Times New Roman"/>
          <w:bCs/>
          <w:sz w:val="24"/>
          <w:szCs w:val="24"/>
        </w:rPr>
        <w:t>Экз.№______</w:t>
      </w:r>
    </w:p>
    <w:p w14:paraId="31BC4980" w14:textId="77777777" w:rsidR="00A049D7" w:rsidRPr="00A049D7" w:rsidRDefault="00A049D7" w:rsidP="00A049D7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A049D7">
        <w:rPr>
          <w:rFonts w:ascii="Times New Roman" w:eastAsia="Times New Roman" w:hAnsi="Times New Roman"/>
          <w:bCs/>
          <w:sz w:val="24"/>
          <w:szCs w:val="24"/>
        </w:rPr>
        <w:t>с.Хмелевка</w:t>
      </w:r>
      <w:proofErr w:type="spellEnd"/>
    </w:p>
    <w:p w14:paraId="1F5C834D" w14:textId="77777777" w:rsidR="00A049D7" w:rsidRPr="00A049D7" w:rsidRDefault="00A049D7" w:rsidP="00A049D7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B25E59C" w14:textId="77777777" w:rsidR="00A049D7" w:rsidRPr="00A049D7" w:rsidRDefault="00A049D7" w:rsidP="00A049D7">
      <w:pPr>
        <w:suppressAutoHyphens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49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A049D7">
        <w:rPr>
          <w:rFonts w:ascii="Times New Roman" w:eastAsia="Times New Roman" w:hAnsi="Times New Roman"/>
          <w:b/>
          <w:sz w:val="28"/>
          <w:szCs w:val="28"/>
          <w:lang w:eastAsia="ru-RU"/>
        </w:rPr>
        <w:t>Хмелевское</w:t>
      </w:r>
      <w:proofErr w:type="spellEnd"/>
      <w:r w:rsidRPr="00A049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Сурского района Ульяновской области от 03.12.2021г. №47-П</w:t>
      </w:r>
    </w:p>
    <w:p w14:paraId="37E653D6" w14:textId="77777777" w:rsidR="00A049D7" w:rsidRPr="00A049D7" w:rsidRDefault="00A049D7" w:rsidP="00A049D7">
      <w:pPr>
        <w:autoSpaceDE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A2AFB22" w14:textId="77777777" w:rsidR="00A049D7" w:rsidRPr="00A049D7" w:rsidRDefault="00A049D7" w:rsidP="00A049D7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049D7">
        <w:rPr>
          <w:rFonts w:ascii="Times New Roman" w:eastAsia="Times New Roman" w:hAnsi="Times New Roman"/>
          <w:bCs/>
          <w:sz w:val="28"/>
          <w:szCs w:val="28"/>
        </w:rPr>
        <w:t>В соответствии с</w:t>
      </w:r>
      <w:r w:rsidRPr="00A049D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№1221    «Об утверждении правил присвоения, изменения и аннулирования адресов»</w:t>
      </w:r>
      <w:r w:rsidRPr="00A049D7">
        <w:rPr>
          <w:rFonts w:ascii="Times New Roman" w:eastAsia="Times New Roman" w:hAnsi="Times New Roman"/>
          <w:bCs/>
          <w:sz w:val="28"/>
          <w:szCs w:val="28"/>
        </w:rPr>
        <w:t xml:space="preserve">,  </w:t>
      </w:r>
      <w:r w:rsidRPr="00A049D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Уставом муниципального образования </w:t>
      </w:r>
      <w:proofErr w:type="spellStart"/>
      <w:r w:rsidRPr="00A049D7">
        <w:rPr>
          <w:rFonts w:ascii="Times New Roman" w:eastAsia="Times New Roman" w:hAnsi="Times New Roman"/>
          <w:bCs/>
          <w:color w:val="000000"/>
          <w:sz w:val="28"/>
          <w:szCs w:val="28"/>
        </w:rPr>
        <w:t>Хмелевское</w:t>
      </w:r>
      <w:proofErr w:type="spellEnd"/>
      <w:r w:rsidRPr="00A049D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сельское поселение Сурского района Ульяновской области, утверждённым решением Совета депутатов муниципального образования </w:t>
      </w:r>
      <w:proofErr w:type="spellStart"/>
      <w:r w:rsidRPr="00A049D7">
        <w:rPr>
          <w:rFonts w:ascii="Times New Roman" w:eastAsia="Times New Roman" w:hAnsi="Times New Roman"/>
          <w:bCs/>
          <w:color w:val="000000"/>
          <w:sz w:val="28"/>
          <w:szCs w:val="28"/>
        </w:rPr>
        <w:t>Хмелевское</w:t>
      </w:r>
      <w:proofErr w:type="spellEnd"/>
      <w:r w:rsidRPr="00A049D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сельское поселение Сурского района Ульяновской области от </w:t>
      </w:r>
      <w:r w:rsidRPr="00A049D7">
        <w:rPr>
          <w:rFonts w:ascii="Times New Roman" w:eastAsia="Times New Roman" w:hAnsi="Times New Roman"/>
          <w:sz w:val="28"/>
          <w:szCs w:val="28"/>
          <w:lang w:eastAsia="ru-RU"/>
        </w:rPr>
        <w:t>27.12.2019г. №18/35</w:t>
      </w:r>
      <w:r w:rsidRPr="00A049D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Pr="00A049D7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 xml:space="preserve">п </w:t>
      </w:r>
      <w:r w:rsidRPr="00A049D7">
        <w:rPr>
          <w:rFonts w:ascii="Times New Roman" w:eastAsia="Times New Roman" w:hAnsi="Times New Roman"/>
          <w:bCs/>
          <w:color w:val="000000"/>
          <w:sz w:val="28"/>
          <w:szCs w:val="28"/>
        </w:rPr>
        <w:t>о с т а н о в л я ю:</w:t>
      </w:r>
    </w:p>
    <w:p w14:paraId="7DF0F847" w14:textId="77777777" w:rsidR="00A049D7" w:rsidRPr="00A049D7" w:rsidRDefault="00A049D7" w:rsidP="00A049D7">
      <w:pPr>
        <w:suppressAutoHyphens/>
        <w:autoSpaceDE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A049D7">
        <w:rPr>
          <w:rFonts w:ascii="Times New Roman" w:eastAsia="Times New Roman" w:hAnsi="Times New Roman"/>
          <w:bCs/>
          <w:sz w:val="28"/>
          <w:szCs w:val="28"/>
        </w:rPr>
        <w:t xml:space="preserve">1.Внести в постановление администрации муниципального образования </w:t>
      </w:r>
      <w:proofErr w:type="spellStart"/>
      <w:r w:rsidRPr="00A049D7">
        <w:rPr>
          <w:rFonts w:ascii="Times New Roman" w:eastAsia="Times New Roman" w:hAnsi="Times New Roman"/>
          <w:bCs/>
          <w:sz w:val="28"/>
          <w:szCs w:val="28"/>
        </w:rPr>
        <w:t>Хмелевское</w:t>
      </w:r>
      <w:proofErr w:type="spellEnd"/>
      <w:r w:rsidRPr="00A049D7">
        <w:rPr>
          <w:rFonts w:ascii="Times New Roman" w:eastAsia="Times New Roman" w:hAnsi="Times New Roman"/>
          <w:bCs/>
          <w:sz w:val="28"/>
          <w:szCs w:val="28"/>
        </w:rPr>
        <w:t xml:space="preserve"> сельское поселение Сурского района Ульяновской области от 03.12.2021г. №47-П «Об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адресов» следующее изменение:</w:t>
      </w:r>
    </w:p>
    <w:p w14:paraId="2071AD16" w14:textId="77777777" w:rsidR="00A049D7" w:rsidRPr="00A049D7" w:rsidRDefault="00A049D7" w:rsidP="00A049D7">
      <w:pPr>
        <w:suppressAutoHyphens/>
        <w:autoSpaceDE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A049D7">
        <w:rPr>
          <w:rFonts w:ascii="Times New Roman" w:eastAsia="Times New Roman" w:hAnsi="Times New Roman"/>
          <w:sz w:val="28"/>
          <w:szCs w:val="28"/>
          <w:lang w:eastAsia="ru-RU"/>
        </w:rPr>
        <w:t>- в пункте 2.4 раздела</w:t>
      </w:r>
      <w:r w:rsidRPr="00A049D7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A049D7">
        <w:rPr>
          <w:rFonts w:ascii="Times New Roman" w:eastAsia="Times New Roman" w:hAnsi="Times New Roman"/>
          <w:sz w:val="28"/>
          <w:szCs w:val="28"/>
          <w:lang w:eastAsia="ru-RU"/>
        </w:rPr>
        <w:t>2 в первом абзаце слово «7 (семь) заменить на</w:t>
      </w:r>
      <w:r w:rsidRPr="00A049D7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A049D7">
        <w:rPr>
          <w:rFonts w:ascii="Times New Roman" w:eastAsia="Times New Roman" w:hAnsi="Times New Roman"/>
          <w:sz w:val="28"/>
          <w:szCs w:val="28"/>
          <w:lang w:eastAsia="ru-RU"/>
        </w:rPr>
        <w:t>слово 6(шесть)».</w:t>
      </w:r>
    </w:p>
    <w:p w14:paraId="4409F10B" w14:textId="77777777" w:rsidR="00A049D7" w:rsidRPr="00A049D7" w:rsidRDefault="00A049D7" w:rsidP="00A049D7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049D7">
        <w:rPr>
          <w:rFonts w:ascii="Times New Roman" w:eastAsia="Times New Roman" w:hAnsi="Times New Roman"/>
          <w:bCs/>
          <w:sz w:val="28"/>
          <w:szCs w:val="28"/>
        </w:rPr>
        <w:t xml:space="preserve">3.Настоящее постановление вступает в силу на следующий день после дня его официального опубликования в печатном издании «Информационный бюллетень </w:t>
      </w:r>
      <w:r w:rsidRPr="00A049D7">
        <w:rPr>
          <w:rFonts w:ascii="Times New Roman" w:eastAsia="Times New Roman" w:hAnsi="Times New Roman"/>
          <w:bCs/>
          <w:color w:val="000000"/>
          <w:sz w:val="28"/>
          <w:szCs w:val="28"/>
        </w:rPr>
        <w:t>Хмелевского сельского поселения».</w:t>
      </w:r>
    </w:p>
    <w:p w14:paraId="4C711AD9" w14:textId="77777777" w:rsidR="00A049D7" w:rsidRPr="00A049D7" w:rsidRDefault="00A049D7" w:rsidP="00A049D7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1FC73B" w14:textId="77777777" w:rsidR="00A049D7" w:rsidRPr="00A049D7" w:rsidRDefault="00A049D7" w:rsidP="00A049D7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2AF874" w14:textId="77777777" w:rsidR="00A049D7" w:rsidRPr="00A049D7" w:rsidRDefault="00A049D7" w:rsidP="00A049D7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8A41B3" w14:textId="77777777" w:rsidR="00A049D7" w:rsidRPr="00A049D7" w:rsidRDefault="00A049D7" w:rsidP="00A049D7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9D7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14:paraId="72073569" w14:textId="77777777" w:rsidR="00A049D7" w:rsidRPr="00A049D7" w:rsidRDefault="00A049D7" w:rsidP="00A049D7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9D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14:paraId="1998DEA1" w14:textId="77777777" w:rsidR="00A049D7" w:rsidRPr="00A049D7" w:rsidRDefault="00A049D7" w:rsidP="00A049D7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A049D7">
        <w:rPr>
          <w:rFonts w:ascii="Times New Roman" w:eastAsia="Times New Roman" w:hAnsi="Times New Roman"/>
          <w:sz w:val="28"/>
          <w:szCs w:val="28"/>
          <w:lang w:eastAsia="ru-RU"/>
        </w:rPr>
        <w:t>Хмелевское</w:t>
      </w:r>
      <w:proofErr w:type="spellEnd"/>
      <w:r w:rsidRPr="00A049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                                                   </w:t>
      </w:r>
      <w:proofErr w:type="spellStart"/>
      <w:r w:rsidRPr="00A049D7">
        <w:rPr>
          <w:rFonts w:ascii="Times New Roman" w:eastAsia="Times New Roman" w:hAnsi="Times New Roman"/>
          <w:sz w:val="28"/>
          <w:szCs w:val="28"/>
          <w:lang w:eastAsia="ru-RU"/>
        </w:rPr>
        <w:t>В.А.Шагарова</w:t>
      </w:r>
      <w:proofErr w:type="spellEnd"/>
    </w:p>
    <w:p w14:paraId="18A1861B" w14:textId="77777777" w:rsidR="00A049D7" w:rsidRPr="00A049D7" w:rsidRDefault="00A049D7" w:rsidP="00A049D7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</w:p>
    <w:p w14:paraId="07A27575" w14:textId="77777777" w:rsidR="00A049D7" w:rsidRPr="00A049D7" w:rsidRDefault="00A049D7" w:rsidP="00A049D7">
      <w:pPr>
        <w:suppressAutoHyphens/>
        <w:spacing w:after="0" w:line="240" w:lineRule="auto"/>
        <w:textAlignment w:val="baseline"/>
        <w:rPr>
          <w:rFonts w:ascii="Century" w:eastAsia="Times New Roman" w:hAnsi="Century"/>
          <w:sz w:val="20"/>
          <w:szCs w:val="20"/>
          <w:lang w:eastAsia="ru-RU"/>
        </w:rPr>
      </w:pPr>
    </w:p>
    <w:p w14:paraId="152FCAFF" w14:textId="77777777" w:rsidR="00A049D7" w:rsidRDefault="00A049D7" w:rsidP="00A049D7">
      <w:bookmarkStart w:id="0" w:name="_GoBack"/>
      <w:bookmarkEnd w:id="0"/>
    </w:p>
    <w:p w14:paraId="658B668F" w14:textId="77777777" w:rsidR="00A049D7" w:rsidRDefault="00A049D7" w:rsidP="00A049D7">
      <w:pPr>
        <w:tabs>
          <w:tab w:val="left" w:pos="7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tbl>
      <w:tblPr>
        <w:tblpPr w:leftFromText="180" w:rightFromText="180" w:vertAnchor="text" w:horzAnchor="margin" w:tblpX="-252" w:tblpY="1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7"/>
      </w:tblGrid>
      <w:tr w:rsidR="00A049D7" w:rsidRPr="00B67AE9" w14:paraId="751F5A34" w14:textId="77777777" w:rsidTr="00C777EC">
        <w:trPr>
          <w:trHeight w:val="1545"/>
        </w:trPr>
        <w:tc>
          <w:tcPr>
            <w:tcW w:w="5000" w:type="pct"/>
            <w:shd w:val="clear" w:color="auto" w:fill="auto"/>
          </w:tcPr>
          <w:p w14:paraId="5346E04F" w14:textId="250F851F" w:rsidR="00A049D7" w:rsidRPr="00B67AE9" w:rsidRDefault="00A049D7" w:rsidP="00C777E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67AE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Информационный бюллетень Хмелевского сельского поселения №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</w:t>
            </w:r>
            <w:r w:rsidRPr="00B67AE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01.08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.2022</w:t>
            </w:r>
            <w:r w:rsidRPr="00B67AE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61181D0D" w14:textId="77777777" w:rsidR="00A049D7" w:rsidRPr="00B67AE9" w:rsidRDefault="00A049D7" w:rsidP="00C777EC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67AE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4ED47EF7" w14:textId="77777777" w:rsidR="00A049D7" w:rsidRDefault="00A049D7" w:rsidP="00A049D7"/>
    <w:p w14:paraId="10ECA384" w14:textId="77777777" w:rsidR="002C4862" w:rsidRDefault="00A049D7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45"/>
    <w:rsid w:val="00486545"/>
    <w:rsid w:val="005F4C5C"/>
    <w:rsid w:val="00A049D7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8374"/>
  <w15:chartTrackingRefBased/>
  <w15:docId w15:val="{EEF61623-AC52-4180-8716-356096A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49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9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49D7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5">
    <w:name w:val="Normal (Web)"/>
    <w:basedOn w:val="a"/>
    <w:rsid w:val="00A049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2022-08-10T06:55:00Z</dcterms:created>
  <dcterms:modified xsi:type="dcterms:W3CDTF">2022-08-10T06:57:00Z</dcterms:modified>
</cp:coreProperties>
</file>