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0FA80" w14:textId="3DFD82D6" w:rsidR="00415584" w:rsidRPr="00415584" w:rsidRDefault="00415584" w:rsidP="0041558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5584">
        <w:rPr>
          <w:rFonts w:ascii="Times New Roman" w:hAnsi="Times New Roman"/>
          <w:b/>
          <w:sz w:val="28"/>
          <w:szCs w:val="28"/>
        </w:rPr>
        <w:t>АДМИНИСТРАЦИЯ</w:t>
      </w:r>
    </w:p>
    <w:p w14:paraId="6FB6DC96" w14:textId="77777777" w:rsidR="00415584" w:rsidRPr="00415584" w:rsidRDefault="00415584" w:rsidP="0041558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558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55394966" w14:textId="77777777" w:rsidR="00415584" w:rsidRPr="00415584" w:rsidRDefault="00415584" w:rsidP="0041558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5584">
        <w:rPr>
          <w:rFonts w:ascii="Times New Roman" w:hAnsi="Times New Roman"/>
          <w:b/>
          <w:sz w:val="28"/>
          <w:szCs w:val="28"/>
        </w:rPr>
        <w:t xml:space="preserve">ХМЕЛЕВСКОЕ СЕЛЬСКОЕ ПОСЕЛЕНИЕ </w:t>
      </w:r>
    </w:p>
    <w:p w14:paraId="11C19EE8" w14:textId="77777777" w:rsidR="00415584" w:rsidRPr="00415584" w:rsidRDefault="00415584" w:rsidP="0041558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5584">
        <w:rPr>
          <w:rFonts w:ascii="Times New Roman" w:hAnsi="Times New Roman"/>
          <w:b/>
          <w:sz w:val="28"/>
          <w:szCs w:val="28"/>
        </w:rPr>
        <w:t>СУРСКОГО РАЙОНА УЛЬЯНОВСКОЙ ОБЛАСТИ</w:t>
      </w:r>
    </w:p>
    <w:p w14:paraId="4BF9DD62" w14:textId="77777777" w:rsidR="00415584" w:rsidRPr="00415584" w:rsidRDefault="00415584" w:rsidP="0041558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4BAECDCB" w14:textId="77777777" w:rsidR="00415584" w:rsidRPr="00415584" w:rsidRDefault="00415584" w:rsidP="0041558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558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C19D2BF" w14:textId="77777777" w:rsidR="00415584" w:rsidRPr="00415584" w:rsidRDefault="00415584" w:rsidP="00415584">
      <w:pPr>
        <w:ind w:firstLine="0"/>
        <w:rPr>
          <w:rFonts w:ascii="Times New Roman" w:hAnsi="Times New Roman"/>
          <w:sz w:val="20"/>
          <w:szCs w:val="20"/>
        </w:rPr>
      </w:pPr>
    </w:p>
    <w:p w14:paraId="55B68F60" w14:textId="0FC6FC68" w:rsidR="00415584" w:rsidRPr="00415584" w:rsidRDefault="00390981" w:rsidP="0041558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08.12.</w:t>
      </w:r>
      <w:r w:rsidR="00415584" w:rsidRPr="00415584">
        <w:rPr>
          <w:rFonts w:ascii="Times New Roman" w:hAnsi="Times New Roman"/>
        </w:rPr>
        <w:t xml:space="preserve">2022г </w:t>
      </w:r>
      <w:r w:rsidR="00415584" w:rsidRPr="004155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57-П</w:t>
      </w:r>
      <w:bookmarkStart w:id="0" w:name="_GoBack"/>
      <w:bookmarkEnd w:id="0"/>
    </w:p>
    <w:p w14:paraId="57A7333C" w14:textId="77777777" w:rsidR="00415584" w:rsidRPr="00415584" w:rsidRDefault="00415584" w:rsidP="00415584">
      <w:pPr>
        <w:tabs>
          <w:tab w:val="left" w:pos="0"/>
        </w:tabs>
        <w:ind w:right="-1" w:firstLine="0"/>
        <w:rPr>
          <w:rFonts w:ascii="Times New Roman" w:hAnsi="Times New Roman"/>
          <w:sz w:val="20"/>
          <w:szCs w:val="20"/>
        </w:rPr>
      </w:pPr>
      <w:r w:rsidRPr="00415584">
        <w:rPr>
          <w:rFonts w:ascii="Times New Roman" w:hAnsi="Times New Roman"/>
        </w:rPr>
        <w:t xml:space="preserve">  </w:t>
      </w:r>
      <w:r w:rsidRPr="00415584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</w:t>
      </w:r>
      <w:r w:rsidRPr="00415584">
        <w:rPr>
          <w:rFonts w:ascii="Times New Roman" w:hAnsi="Times New Roman"/>
        </w:rPr>
        <w:t>Экз.№_____</w:t>
      </w:r>
    </w:p>
    <w:p w14:paraId="44656B13" w14:textId="77777777" w:rsidR="00415584" w:rsidRPr="00415584" w:rsidRDefault="00415584" w:rsidP="00415584">
      <w:pPr>
        <w:ind w:firstLine="0"/>
        <w:jc w:val="center"/>
        <w:rPr>
          <w:rFonts w:ascii="Times New Roman" w:hAnsi="Times New Roman"/>
        </w:rPr>
      </w:pPr>
      <w:r w:rsidRPr="00415584">
        <w:rPr>
          <w:rFonts w:ascii="Times New Roman" w:hAnsi="Times New Roman"/>
        </w:rPr>
        <w:t>с. Хмелевка</w:t>
      </w:r>
    </w:p>
    <w:p w14:paraId="46183B07" w14:textId="77777777" w:rsidR="00C92714" w:rsidRPr="00415584" w:rsidRDefault="00C92714" w:rsidP="00C92714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A9D4460" w14:textId="592DAB22" w:rsidR="00C92714" w:rsidRPr="00415584" w:rsidRDefault="00C92714" w:rsidP="00C92714">
      <w:pPr>
        <w:pStyle w:val="a3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415584">
        <w:rPr>
          <w:rFonts w:ascii="Times New Roman" w:hAnsi="Times New Roman"/>
          <w:b/>
          <w:bCs/>
          <w:kern w:val="28"/>
          <w:sz w:val="28"/>
          <w:szCs w:val="28"/>
          <w:lang w:val="ru-RU" w:eastAsia="ru-RU" w:bidi="ar-SA"/>
        </w:rPr>
        <w:t xml:space="preserve">О внесении изменений в постановление администрации </w:t>
      </w:r>
    </w:p>
    <w:p w14:paraId="6E54DFA1" w14:textId="77777777" w:rsidR="00C92714" w:rsidRPr="00415584" w:rsidRDefault="00C92714" w:rsidP="00C92714">
      <w:pPr>
        <w:pStyle w:val="a3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  <w:lang w:val="ru-RU" w:eastAsia="ru-RU" w:bidi="ar-SA"/>
        </w:rPr>
      </w:pPr>
      <w:r w:rsidRPr="00415584">
        <w:rPr>
          <w:rFonts w:ascii="Times New Roman" w:hAnsi="Times New Roman"/>
          <w:b/>
          <w:bCs/>
          <w:kern w:val="28"/>
          <w:sz w:val="28"/>
          <w:szCs w:val="28"/>
          <w:lang w:val="ru-RU" w:eastAsia="ru-RU" w:bidi="ar-SA"/>
        </w:rPr>
        <w:t xml:space="preserve">муниципального образования Хмелевское сельское поселение </w:t>
      </w:r>
    </w:p>
    <w:p w14:paraId="49140BA3" w14:textId="77777777" w:rsidR="00C92714" w:rsidRPr="00415584" w:rsidRDefault="00C92714" w:rsidP="00C92714">
      <w:pPr>
        <w:pStyle w:val="a3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  <w:lang w:val="ru-RU" w:bidi="ar-SA"/>
        </w:rPr>
      </w:pPr>
      <w:bookmarkStart w:id="1" w:name="_Hlk115192800"/>
      <w:r w:rsidRPr="00415584">
        <w:rPr>
          <w:rFonts w:ascii="Times New Roman" w:hAnsi="Times New Roman"/>
          <w:b/>
          <w:bCs/>
          <w:kern w:val="28"/>
          <w:sz w:val="28"/>
          <w:szCs w:val="28"/>
          <w:lang w:val="ru-RU" w:eastAsia="ru-RU" w:bidi="ar-SA"/>
        </w:rPr>
        <w:t xml:space="preserve">Сурского района Ульяновской области </w:t>
      </w:r>
      <w:bookmarkEnd w:id="1"/>
      <w:r w:rsidRPr="00415584">
        <w:rPr>
          <w:rFonts w:ascii="Times New Roman" w:hAnsi="Times New Roman"/>
          <w:b/>
          <w:bCs/>
          <w:kern w:val="28"/>
          <w:sz w:val="28"/>
          <w:szCs w:val="28"/>
          <w:lang w:val="ru-RU" w:eastAsia="ru-RU" w:bidi="ar-SA"/>
        </w:rPr>
        <w:t>от 30.03.2018 № 9-П</w:t>
      </w:r>
    </w:p>
    <w:p w14:paraId="210F58A3" w14:textId="77777777" w:rsidR="00C92714" w:rsidRPr="00415584" w:rsidRDefault="00C92714" w:rsidP="00C9271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4C838AF" w14:textId="77777777" w:rsidR="00C92714" w:rsidRPr="00415584" w:rsidRDefault="00C92714" w:rsidP="00C9271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703378BF" w14:textId="5D20D673" w:rsidR="00C92714" w:rsidRPr="00415584" w:rsidRDefault="009C3943" w:rsidP="00C927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Сурского района Ульяновской области п</w:t>
      </w:r>
      <w:r w:rsidR="00C92714" w:rsidRPr="00415584">
        <w:rPr>
          <w:rFonts w:ascii="Times New Roman" w:hAnsi="Times New Roman"/>
          <w:sz w:val="28"/>
          <w:szCs w:val="28"/>
        </w:rPr>
        <w:t>остановл</w:t>
      </w:r>
      <w:r>
        <w:rPr>
          <w:rFonts w:ascii="Times New Roman" w:hAnsi="Times New Roman"/>
          <w:sz w:val="28"/>
          <w:szCs w:val="28"/>
        </w:rPr>
        <w:t>яет</w:t>
      </w:r>
      <w:r w:rsidR="00C92714" w:rsidRPr="00415584">
        <w:rPr>
          <w:rFonts w:ascii="Times New Roman" w:hAnsi="Times New Roman"/>
          <w:sz w:val="28"/>
          <w:szCs w:val="28"/>
        </w:rPr>
        <w:t>:</w:t>
      </w:r>
    </w:p>
    <w:p w14:paraId="01AC3C2A" w14:textId="77777777" w:rsidR="00C92714" w:rsidRPr="00415584" w:rsidRDefault="00C92714" w:rsidP="00C92714">
      <w:pPr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1. Внести в муниципальную программу «Формирование комфортной среды муниципального образования Хмелевское сельское поселение Сурского района Ульяновской области на 2018-2022 годы», утверждённую постановлением администрации муниципального образования Хмелевское сельское поселение Сурского района Ульяновской области от 30.01.2018 № 9-П, следующие изменения:</w:t>
      </w:r>
    </w:p>
    <w:p w14:paraId="478CC5A3" w14:textId="6D5EF0C7" w:rsidR="00C92714" w:rsidRPr="00415584" w:rsidRDefault="00C92714" w:rsidP="00C92714">
      <w:pPr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1.1. Строку «Ресурсное обеспечение Программы с разбивкой по годам» паспорта муниципальной программы «Формирование комфортной среды в муниципальном образовании «Хмелевское сельское поселение» Сурского района Ульяновской области на 2018-2022 годы» (далее – Программа) изложить в следующей редакции:</w:t>
      </w:r>
    </w:p>
    <w:p w14:paraId="6E47E93E" w14:textId="77777777" w:rsidR="00C857EE" w:rsidRPr="00415584" w:rsidRDefault="00C857EE" w:rsidP="00C9271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5954"/>
        <w:gridCol w:w="390"/>
      </w:tblGrid>
      <w:tr w:rsidR="00C857EE" w:rsidRPr="00415584" w14:paraId="2BA14E7F" w14:textId="77777777" w:rsidTr="00173078">
        <w:trPr>
          <w:trHeight w:val="636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6F854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558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F718A60" w14:textId="77777777" w:rsidR="00C857EE" w:rsidRPr="00415584" w:rsidRDefault="00C857EE" w:rsidP="00173078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Ресурсное обеспечение Программы</w:t>
            </w: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br/>
              <w:t>с разбивкой по годам</w:t>
            </w:r>
          </w:p>
          <w:p w14:paraId="71D6793C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4BF5F672" w14:textId="77777777" w:rsidR="00C857EE" w:rsidRPr="00415584" w:rsidRDefault="00C857EE" w:rsidP="0017307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Финансовое обеспечение реализации Программы осуществляется за счёт:</w:t>
            </w:r>
          </w:p>
          <w:p w14:paraId="35FC52CC" w14:textId="77777777" w:rsidR="00C857EE" w:rsidRPr="00415584" w:rsidRDefault="00C857EE" w:rsidP="0017307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средств бюджета муниципального образования Хмелевское сельское поселение</w:t>
            </w:r>
            <w:r w:rsidRPr="0041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Сурского района Ульяновской области;</w:t>
            </w:r>
          </w:p>
          <w:p w14:paraId="2C013EB7" w14:textId="77777777" w:rsidR="00C857EE" w:rsidRPr="00415584" w:rsidRDefault="00C857EE" w:rsidP="0017307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средств бюджета муниципального образования Хмелевское сельское поселение Сурского района Ульяновской области, источником финансового обеспечения которых являются субсидии из областного бюджета Ульяновской области.</w:t>
            </w:r>
          </w:p>
          <w:p w14:paraId="46CFCDD1" w14:textId="54F5071C" w:rsidR="00C857EE" w:rsidRPr="00415584" w:rsidRDefault="00C857EE" w:rsidP="0017307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Объём средств бюджета муниципального образования Хмелевское сельское поселение Сурского района Ульяновской области, в том числе источником финансового обеспечения которых являются субсидии из областного бюджета Ульяновской области, составляет – </w:t>
            </w:r>
            <w:r w:rsidR="00A14A7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22</w:t>
            </w:r>
            <w:r w:rsidR="009407D2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</w:t>
            </w:r>
            <w:r w:rsidR="00A14A7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6,76</w:t>
            </w:r>
            <w:r w:rsidR="002E5AC8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</w:t>
            </w:r>
            <w:r w:rsidR="00254DA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76</w:t>
            </w:r>
            <w:r w:rsidR="00A14A7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тыс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. рублей.</w:t>
            </w:r>
          </w:p>
          <w:p w14:paraId="2D17B4E0" w14:textId="77777777" w:rsidR="00C857EE" w:rsidRPr="00415584" w:rsidRDefault="00C857EE" w:rsidP="0017307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По годам реализации Программы:</w:t>
            </w:r>
          </w:p>
          <w:p w14:paraId="4E313F3A" w14:textId="5E2755F9" w:rsidR="00A14A74" w:rsidRPr="00415584" w:rsidRDefault="00A14A74" w:rsidP="00A14A74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bookmarkStart w:id="2" w:name="_Hlk115347311"/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2018 год –49</w:t>
            </w:r>
            <w:r w:rsidR="002E5AC8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9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  <w:r w:rsidR="002E5AC8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994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тыс. рублей;</w:t>
            </w:r>
          </w:p>
          <w:p w14:paraId="52537759" w14:textId="77777777" w:rsidR="00A14A74" w:rsidRPr="00415584" w:rsidRDefault="00A14A74" w:rsidP="00A14A74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2019 год – 283,855 тыс. рублей;</w:t>
            </w:r>
          </w:p>
          <w:p w14:paraId="67168505" w14:textId="77777777" w:rsidR="00A14A74" w:rsidRPr="00415584" w:rsidRDefault="00A14A74" w:rsidP="00A14A74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2020 год –651, 17 тыс. рублей;</w:t>
            </w:r>
          </w:p>
          <w:p w14:paraId="65F9FC09" w14:textId="77777777" w:rsidR="00A14A74" w:rsidRPr="00415584" w:rsidRDefault="00A14A74" w:rsidP="00A14A74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2021 год – 545,98618 тыс. рублей;</w:t>
            </w:r>
          </w:p>
          <w:p w14:paraId="0A12DB88" w14:textId="42A18E45" w:rsidR="00C857EE" w:rsidRPr="00415584" w:rsidRDefault="00A14A74" w:rsidP="00A14A74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2022 год – </w:t>
            </w:r>
            <w:r w:rsidR="009407D2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</w:t>
            </w:r>
            <w:r w:rsidR="00254DA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</w:t>
            </w:r>
            <w:r w:rsidR="009407D2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757</w:t>
            </w:r>
            <w:r w:rsidR="00254DA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8 тыс. рублей.</w:t>
            </w:r>
            <w:bookmarkEnd w:id="2"/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7CAEC0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A48B406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22F0D76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2246C6B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A6004CA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0A46A88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E97E99A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4E99F12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188658F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8ACE7A2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C3EECAB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50A4C83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726291D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E040A1D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C04C671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E3D909A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AE13C97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DDE1BC2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CDBD670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8BE755C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DA908C3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8C1FF79" w14:textId="77777777" w:rsidR="00C857EE" w:rsidRPr="00415584" w:rsidRDefault="00C857EE" w:rsidP="0017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55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572AE9B" w14:textId="77777777" w:rsidR="00C857EE" w:rsidRPr="00415584" w:rsidRDefault="00C857EE" w:rsidP="001730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76502B" w14:textId="77777777" w:rsidR="00D87062" w:rsidRPr="00415584" w:rsidRDefault="00D87062" w:rsidP="004F54A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13A7AA80" w14:textId="156EAF19" w:rsidR="00D87062" w:rsidRPr="00415584" w:rsidRDefault="000613BC" w:rsidP="004F54A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1.2. Раздел 2 Программы изложить в следующей редакции:</w:t>
      </w:r>
    </w:p>
    <w:p w14:paraId="52400B67" w14:textId="7E024688" w:rsidR="000613BC" w:rsidRPr="00415584" w:rsidRDefault="000613BC" w:rsidP="004F54A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190438C9" w14:textId="77777777" w:rsidR="000613BC" w:rsidRPr="00415584" w:rsidRDefault="000613BC" w:rsidP="000613BC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58C0A0" w14:textId="658D83A8" w:rsidR="000613BC" w:rsidRPr="00415584" w:rsidRDefault="000613BC" w:rsidP="000613BC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5584">
        <w:rPr>
          <w:rFonts w:ascii="Times New Roman" w:hAnsi="Times New Roman"/>
          <w:b/>
          <w:bCs/>
          <w:sz w:val="28"/>
          <w:szCs w:val="28"/>
        </w:rPr>
        <w:t>«2. Цели и целевые индикаторы муниципальной программы</w:t>
      </w:r>
    </w:p>
    <w:p w14:paraId="659F66FD" w14:textId="77777777" w:rsidR="000613BC" w:rsidRPr="00415584" w:rsidRDefault="000613BC" w:rsidP="000613BC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BF00FC" w14:textId="20546D3D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Цель Программы – повышение уровня благоустройства и озеленения, улучшение архитектурного облика и создание благоприятных условий жизни населения.</w:t>
      </w:r>
    </w:p>
    <w:p w14:paraId="5B9589C1" w14:textId="77777777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В ходе достижения цели Программы необходимо выполнить следующие основные задачи:</w:t>
      </w:r>
    </w:p>
    <w:p w14:paraId="12D29286" w14:textId="64E13921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-</w:t>
      </w:r>
      <w:r w:rsidR="00C647A9" w:rsidRPr="00415584">
        <w:rPr>
          <w:rFonts w:ascii="Times New Roman" w:hAnsi="Times New Roman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озеленение придомовых и общественных территорий муниципального образования (высадка саженцев деревьев, разбивка цветников и клумб);</w:t>
      </w:r>
    </w:p>
    <w:p w14:paraId="334BD740" w14:textId="2F5982C7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-</w:t>
      </w:r>
      <w:r w:rsidR="00C647A9" w:rsidRPr="00415584">
        <w:rPr>
          <w:rFonts w:ascii="Times New Roman" w:hAnsi="Times New Roman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ремонт и замена элементов уличного освещения сел;</w:t>
      </w:r>
    </w:p>
    <w:p w14:paraId="7F8D9168" w14:textId="17FAD354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-</w:t>
      </w:r>
      <w:r w:rsidR="00C647A9" w:rsidRPr="00415584">
        <w:rPr>
          <w:rFonts w:ascii="Times New Roman" w:hAnsi="Times New Roman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благоустройство мест общего пользования и мест отдыха;</w:t>
      </w:r>
    </w:p>
    <w:p w14:paraId="751036D8" w14:textId="0C89F87D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-</w:t>
      </w:r>
      <w:r w:rsidR="00C647A9" w:rsidRPr="00415584">
        <w:rPr>
          <w:rFonts w:ascii="Times New Roman" w:hAnsi="Times New Roman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ремонт и установка малых архитектурных форм;</w:t>
      </w:r>
    </w:p>
    <w:p w14:paraId="0A14E440" w14:textId="240E8504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-</w:t>
      </w:r>
      <w:r w:rsidR="00C647A9" w:rsidRPr="00415584">
        <w:rPr>
          <w:rFonts w:ascii="Times New Roman" w:hAnsi="Times New Roman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установка детских и спортивных площадок;</w:t>
      </w:r>
    </w:p>
    <w:p w14:paraId="5E850E64" w14:textId="5C11A75E" w:rsidR="004F54A2" w:rsidRPr="00415584" w:rsidRDefault="004F54A2" w:rsidP="00D87062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color w:val="000000"/>
          <w:sz w:val="28"/>
          <w:szCs w:val="28"/>
        </w:rPr>
        <w:t>-</w:t>
      </w:r>
      <w:r w:rsidR="00C647A9" w:rsidRPr="00415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благоустройство территории обелисков и памятников участникам ВОВ;</w:t>
      </w:r>
    </w:p>
    <w:p w14:paraId="3185F370" w14:textId="2C4EB4D7" w:rsidR="004F54A2" w:rsidRPr="00415584" w:rsidRDefault="004F54A2" w:rsidP="00D87062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-</w:t>
      </w:r>
      <w:r w:rsidR="00C647A9" w:rsidRPr="00415584">
        <w:rPr>
          <w:rFonts w:ascii="Times New Roman" w:hAnsi="Times New Roman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содержание и благоустройство родников;</w:t>
      </w:r>
    </w:p>
    <w:p w14:paraId="7AD8D2BF" w14:textId="42B967F3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lastRenderedPageBreak/>
        <w:t>-</w:t>
      </w:r>
      <w:r w:rsidR="00C647A9" w:rsidRPr="00415584">
        <w:rPr>
          <w:rFonts w:ascii="Times New Roman" w:hAnsi="Times New Roman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обустройство тротуаров на территории поселения</w:t>
      </w:r>
      <w:r w:rsidR="00C647A9" w:rsidRPr="00415584">
        <w:rPr>
          <w:rFonts w:ascii="Times New Roman" w:hAnsi="Times New Roman"/>
          <w:sz w:val="28"/>
          <w:szCs w:val="28"/>
        </w:rPr>
        <w:t>;</w:t>
      </w:r>
    </w:p>
    <w:p w14:paraId="6B19D907" w14:textId="37649353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-</w:t>
      </w:r>
      <w:r w:rsidR="00C647A9" w:rsidRPr="00415584">
        <w:rPr>
          <w:rFonts w:ascii="Times New Roman" w:hAnsi="Times New Roman"/>
          <w:sz w:val="28"/>
          <w:szCs w:val="28"/>
        </w:rPr>
        <w:t xml:space="preserve"> </w:t>
      </w:r>
      <w:r w:rsidRPr="00415584">
        <w:rPr>
          <w:rFonts w:ascii="Times New Roman" w:hAnsi="Times New Roman"/>
          <w:sz w:val="28"/>
          <w:szCs w:val="28"/>
        </w:rPr>
        <w:t>благоустро</w:t>
      </w:r>
      <w:r w:rsidR="005805B9" w:rsidRPr="00415584">
        <w:rPr>
          <w:rFonts w:ascii="Times New Roman" w:hAnsi="Times New Roman"/>
          <w:sz w:val="28"/>
          <w:szCs w:val="28"/>
        </w:rPr>
        <w:t>йство</w:t>
      </w:r>
      <w:r w:rsidRPr="00415584">
        <w:rPr>
          <w:rFonts w:ascii="Times New Roman" w:hAnsi="Times New Roman"/>
          <w:sz w:val="28"/>
          <w:szCs w:val="28"/>
        </w:rPr>
        <w:t xml:space="preserve"> территори</w:t>
      </w:r>
      <w:r w:rsidR="005805B9" w:rsidRPr="00415584">
        <w:rPr>
          <w:rFonts w:ascii="Times New Roman" w:hAnsi="Times New Roman"/>
          <w:sz w:val="28"/>
          <w:szCs w:val="28"/>
        </w:rPr>
        <w:t>й</w:t>
      </w:r>
      <w:r w:rsidRPr="00415584">
        <w:rPr>
          <w:rFonts w:ascii="Times New Roman" w:hAnsi="Times New Roman"/>
          <w:sz w:val="28"/>
          <w:szCs w:val="28"/>
        </w:rPr>
        <w:t xml:space="preserve"> ТОС</w:t>
      </w:r>
      <w:r w:rsidR="00C647A9" w:rsidRPr="00415584">
        <w:rPr>
          <w:rFonts w:ascii="Times New Roman" w:hAnsi="Times New Roman"/>
          <w:sz w:val="28"/>
          <w:szCs w:val="28"/>
        </w:rPr>
        <w:t>;</w:t>
      </w:r>
    </w:p>
    <w:p w14:paraId="59A7D442" w14:textId="69D9E180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 xml:space="preserve">- </w:t>
      </w:r>
      <w:r w:rsidR="00C647A9" w:rsidRPr="00415584">
        <w:rPr>
          <w:rFonts w:ascii="Times New Roman" w:hAnsi="Times New Roman"/>
          <w:sz w:val="28"/>
          <w:szCs w:val="28"/>
        </w:rPr>
        <w:t>р</w:t>
      </w:r>
      <w:r w:rsidRPr="00415584">
        <w:rPr>
          <w:rFonts w:ascii="Times New Roman" w:hAnsi="Times New Roman"/>
          <w:sz w:val="28"/>
          <w:szCs w:val="28"/>
        </w:rPr>
        <w:t>емонт и благоустройство пешеходного перехода</w:t>
      </w:r>
      <w:r w:rsidR="00C647A9" w:rsidRPr="00415584">
        <w:rPr>
          <w:rFonts w:ascii="Times New Roman" w:hAnsi="Times New Roman"/>
          <w:sz w:val="28"/>
          <w:szCs w:val="28"/>
        </w:rPr>
        <w:t>.</w:t>
      </w:r>
    </w:p>
    <w:p w14:paraId="1686C56A" w14:textId="77777777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FDCE1B9" w14:textId="77777777" w:rsidR="004F54A2" w:rsidRPr="00415584" w:rsidRDefault="004F54A2" w:rsidP="0050238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32"/>
          <w:sz w:val="28"/>
          <w:szCs w:val="28"/>
        </w:rPr>
      </w:pPr>
      <w:r w:rsidRPr="00415584">
        <w:rPr>
          <w:rFonts w:ascii="Times New Roman" w:hAnsi="Times New Roman"/>
          <w:kern w:val="32"/>
          <w:sz w:val="28"/>
          <w:szCs w:val="28"/>
        </w:rPr>
        <w:t>Целевые индикаторы программы отражены в таблице № 1.</w:t>
      </w:r>
    </w:p>
    <w:p w14:paraId="37CC566A" w14:textId="77777777" w:rsidR="004F54A2" w:rsidRPr="00415584" w:rsidRDefault="004F54A2" w:rsidP="00D87062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5E3E1B2" w14:textId="32563438" w:rsidR="00C647A9" w:rsidRPr="00415584" w:rsidRDefault="004F54A2" w:rsidP="00D87062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15584">
        <w:rPr>
          <w:rFonts w:ascii="Times New Roman" w:hAnsi="Times New Roman"/>
          <w:color w:val="000000"/>
          <w:sz w:val="28"/>
          <w:szCs w:val="28"/>
        </w:rPr>
        <w:t>Таблица № 1</w:t>
      </w:r>
    </w:p>
    <w:tbl>
      <w:tblPr>
        <w:tblW w:w="10916" w:type="dxa"/>
        <w:tblInd w:w="-8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1134"/>
        <w:gridCol w:w="1134"/>
        <w:gridCol w:w="1134"/>
        <w:gridCol w:w="992"/>
        <w:gridCol w:w="992"/>
        <w:gridCol w:w="426"/>
      </w:tblGrid>
      <w:tr w:rsidR="006E622C" w:rsidRPr="00415584" w14:paraId="74DBC98E" w14:textId="438926DB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5C50F9E" w14:textId="77777777" w:rsidR="006E622C" w:rsidRPr="00415584" w:rsidRDefault="006E622C" w:rsidP="00D87062">
            <w:pPr>
              <w:pStyle w:val="Table0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7451270" w14:textId="2FD46F2F" w:rsidR="006E622C" w:rsidRPr="00415584" w:rsidRDefault="006E622C" w:rsidP="00C647A9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2018 </w:t>
            </w: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B4B162A" w14:textId="6C0B897E" w:rsidR="006E622C" w:rsidRPr="00415584" w:rsidRDefault="006E622C" w:rsidP="00C647A9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2019 </w:t>
            </w: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0A0FD26" w14:textId="03BA36B8" w:rsidR="006E622C" w:rsidRPr="00415584" w:rsidRDefault="006E622C" w:rsidP="00C647A9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  <w:t>2020</w:t>
            </w: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EBC23B8" w14:textId="29B69BA1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  <w:t>2021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4DFD39" w14:textId="76796222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  <w:t>2022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0"/>
            </w:tcBorders>
            <w:shd w:val="clear" w:color="auto" w:fill="FFFFFF"/>
          </w:tcPr>
          <w:p w14:paraId="32F82623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Итого</w:t>
            </w:r>
          </w:p>
        </w:tc>
        <w:tc>
          <w:tcPr>
            <w:tcW w:w="426" w:type="dxa"/>
            <w:shd w:val="clear" w:color="auto" w:fill="FFFFFF"/>
          </w:tcPr>
          <w:p w14:paraId="7FA47739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76E1F01F" w14:textId="637EB37A" w:rsidTr="000F32FE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ED0394F" w14:textId="0D886878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Озеленение придомовых и общественных территорий муниципального образования (высадка саженцев деревьев, разбивка цветников и клумб)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53354C2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D474DC7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37F80B7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D79D9E0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A847B5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20D3C2B9" w14:textId="1748F70B" w:rsidR="006E622C" w:rsidRPr="00415584" w:rsidRDefault="006E622C" w:rsidP="006E622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   </w:t>
            </w:r>
            <w:r w:rsidR="001C76E1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0EB82D35" w14:textId="77777777" w:rsidR="006E622C" w:rsidRPr="00415584" w:rsidRDefault="006E622C" w:rsidP="006E622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2E509B03" w14:textId="4AAB1495" w:rsidTr="000F32FE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4C5C8F3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highlight w:val="yellow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Ремонт и замена элементов уличного освещения сел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2BAFD80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A9BEE92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B1C0D0F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E2DF73B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47252CC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20DF3713" w14:textId="162AD698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      </w:t>
            </w:r>
            <w:r w:rsidR="001C76E1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2041792A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3FB5EF76" w14:textId="0AD1FC5B" w:rsidTr="000F32FE">
        <w:trPr>
          <w:trHeight w:val="1"/>
        </w:trPr>
        <w:tc>
          <w:tcPr>
            <w:tcW w:w="39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5578406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highlight w:val="yellow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Благоустройство мест общего пользования и мест отдыха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970D463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890BD9F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3C74691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EEAFF4C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50B930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0BDD3138" w14:textId="3E2DE3AE" w:rsidR="006E622C" w:rsidRPr="00415584" w:rsidRDefault="00C87AF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34CAD619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7A56A3FC" w14:textId="648448E8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1B04B99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highlight w:val="yellow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Ремонт и установка малых архитектурных форм;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350FC3C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74E9407E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35C128B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E402035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20768F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5171159A" w14:textId="6DD7EA0C" w:rsidR="006E622C" w:rsidRPr="00415584" w:rsidRDefault="001C76E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41EDE597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4B9BF1C6" w14:textId="5E8DAE9D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8DE0217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highlight w:val="yellow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Установка детских и спортивных площадок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8031CD3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A7596C8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C263F1D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25007D0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488CF4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71545709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7C70B84A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1475F8BA" w14:textId="0B5AE75F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8971C5C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highlight w:val="yellow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Благоустройство территории обелисков и памятников участникам ВОВ находящихся на территории ТОС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827D0B0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A7DAC8E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2519B67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FC393C3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087569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388D0141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396ADDFC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35C4F5BF" w14:textId="53D2E868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CD3B072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highlight w:val="yellow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Содержание и благоустройство родников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024B3B9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B0F7D6D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C4B816E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7B15A10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D8F074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728D6768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5D2AD225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5E9AAAA3" w14:textId="4ECCB2A7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01468B1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highlight w:val="yellow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Обустройство тротуаров на территории поселения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A013302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B0E8BFF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81D9F4A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37491DB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0C4C55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44D9478C" w14:textId="4EB17BE3" w:rsidR="006E622C" w:rsidRPr="00415584" w:rsidRDefault="00C87AF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1DEE8903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31EAF748" w14:textId="630AF17C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E9114D1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Ремонт и благоустройство пешеходного перехода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ED87B74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204EFC6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726F6893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70BD3F4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BCEF78E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2DFBDA1B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35DF0122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64CAEB29" w14:textId="473B3C15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E1D44D9" w14:textId="689EC5BA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Благоустройство памятника ВОВ в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br/>
              <w:t>с. Ждамирово Сурского района Ульяновской области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3E6FB71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F490A40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01AF7D1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5A1DA1A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D38F4BB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3D11893E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467CDD73" w14:textId="77777777" w:rsidR="006E622C" w:rsidRPr="00415584" w:rsidRDefault="006E622C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33988B10" w14:textId="3F486D3A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7AC635A" w14:textId="419575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highlight w:val="yellow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Благоустро</w:t>
            </w:r>
            <w:r w:rsidR="001112D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йство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территори</w:t>
            </w:r>
            <w:r w:rsidR="001112D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й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ТОС – установка уличного освещения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B6C5D46" w14:textId="68280C38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100%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742F748" w14:textId="07609F06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100%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F156F7B" w14:textId="75CA38E5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100%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46291DC" w14:textId="065B783C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 100%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826609" w14:textId="16C95B4F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100%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59913B30" w14:textId="763F96F2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100%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58932BDA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6E622C" w:rsidRPr="00415584" w14:paraId="2BC05297" w14:textId="2106259C" w:rsidTr="000F32FE">
        <w:trPr>
          <w:trHeight w:val="1"/>
        </w:trPr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7E1BAA7E" w14:textId="7777777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Благоустройство парка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668A122" w14:textId="711D12EE" w:rsidR="006E622C" w:rsidRPr="00415584" w:rsidRDefault="0049779F" w:rsidP="0049779F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   </w:t>
            </w:r>
            <w:r w:rsidR="006E622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76FA447A" w14:textId="191C3F80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  60%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7A22062F" w14:textId="39E45711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 30%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65441AC" w14:textId="37C0FA86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 30%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9681C0E" w14:textId="5681D2D7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 10%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5A09243E" w14:textId="12E81789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  100%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03DD9C3B" w14:textId="535B4355" w:rsidR="006E622C" w:rsidRPr="00415584" w:rsidRDefault="006E622C" w:rsidP="00C647A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».</w:t>
            </w:r>
          </w:p>
        </w:tc>
      </w:tr>
    </w:tbl>
    <w:p w14:paraId="7C99D5A1" w14:textId="5906F450" w:rsidR="00C005B5" w:rsidRPr="00415584" w:rsidRDefault="00C005B5" w:rsidP="00D87062">
      <w:pPr>
        <w:ind w:firstLine="709"/>
        <w:rPr>
          <w:rFonts w:ascii="Times New Roman" w:hAnsi="Times New Roman"/>
          <w:sz w:val="28"/>
          <w:szCs w:val="28"/>
        </w:rPr>
      </w:pPr>
    </w:p>
    <w:p w14:paraId="3A8C7F52" w14:textId="33863E14" w:rsidR="000977DE" w:rsidRPr="00415584" w:rsidRDefault="000977DE" w:rsidP="000977D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1.</w:t>
      </w:r>
      <w:r w:rsidR="00130320" w:rsidRPr="00415584">
        <w:rPr>
          <w:rFonts w:ascii="Times New Roman" w:hAnsi="Times New Roman"/>
          <w:sz w:val="28"/>
          <w:szCs w:val="28"/>
        </w:rPr>
        <w:t>3</w:t>
      </w:r>
      <w:r w:rsidRPr="00415584">
        <w:rPr>
          <w:rFonts w:ascii="Times New Roman" w:hAnsi="Times New Roman"/>
          <w:sz w:val="28"/>
          <w:szCs w:val="28"/>
        </w:rPr>
        <w:t>. Раздел 5 Программы изложить в следующей редакции:</w:t>
      </w:r>
    </w:p>
    <w:p w14:paraId="3AFD3459" w14:textId="77777777" w:rsidR="000977DE" w:rsidRPr="00415584" w:rsidRDefault="000977DE" w:rsidP="000977D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37A57A28" w14:textId="1E43A2FF" w:rsidR="00B02991" w:rsidRPr="00415584" w:rsidRDefault="000977DE" w:rsidP="00D87062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15584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B02991" w:rsidRPr="00415584">
        <w:rPr>
          <w:rFonts w:ascii="Times New Roman" w:hAnsi="Times New Roman"/>
          <w:b/>
          <w:bCs/>
          <w:iCs/>
          <w:sz w:val="28"/>
          <w:szCs w:val="28"/>
        </w:rPr>
        <w:t>5.</w:t>
      </w:r>
      <w:r w:rsidRPr="0041558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02991" w:rsidRPr="00415584">
        <w:rPr>
          <w:rFonts w:ascii="Times New Roman" w:hAnsi="Times New Roman"/>
          <w:b/>
          <w:bCs/>
          <w:iCs/>
          <w:sz w:val="28"/>
          <w:szCs w:val="28"/>
        </w:rPr>
        <w:t>Ресурсное обеспечение Программы</w:t>
      </w:r>
    </w:p>
    <w:p w14:paraId="23D0C35D" w14:textId="77777777" w:rsidR="0033210F" w:rsidRPr="00415584" w:rsidRDefault="0033210F" w:rsidP="00D87062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410BFAE" w14:textId="41AE9A48" w:rsidR="009C37C1" w:rsidRPr="00415584" w:rsidRDefault="009C37C1" w:rsidP="009C37C1">
      <w:pPr>
        <w:pStyle w:val="Table"/>
        <w:ind w:firstLine="709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15584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Объём средств бюджета муниципального образования Хмелевское сельское поселение Сурского района Ульяновской области, в том числе источником финансового обеспечения которых являются субсидии из областного бюджета Ульяновской области, составляет – </w:t>
      </w:r>
      <w:r w:rsidR="00A14A74" w:rsidRPr="00415584">
        <w:rPr>
          <w:rFonts w:ascii="Times New Roman" w:hAnsi="Times New Roman" w:cs="Times New Roman"/>
          <w:bCs w:val="0"/>
          <w:kern w:val="0"/>
          <w:sz w:val="28"/>
          <w:szCs w:val="28"/>
        </w:rPr>
        <w:t>22</w:t>
      </w:r>
      <w:r w:rsidR="009407D2">
        <w:rPr>
          <w:rFonts w:ascii="Times New Roman" w:hAnsi="Times New Roman" w:cs="Times New Roman"/>
          <w:bCs w:val="0"/>
          <w:kern w:val="0"/>
          <w:sz w:val="28"/>
          <w:szCs w:val="28"/>
        </w:rPr>
        <w:t>5</w:t>
      </w:r>
      <w:r w:rsidR="00A14A74" w:rsidRPr="00415584">
        <w:rPr>
          <w:rFonts w:ascii="Times New Roman" w:hAnsi="Times New Roman" w:cs="Times New Roman"/>
          <w:bCs w:val="0"/>
          <w:kern w:val="0"/>
          <w:sz w:val="28"/>
          <w:szCs w:val="28"/>
        </w:rPr>
        <w:t>6,76</w:t>
      </w:r>
      <w:r w:rsidR="002E5AC8" w:rsidRPr="00415584">
        <w:rPr>
          <w:rFonts w:ascii="Times New Roman" w:hAnsi="Times New Roman" w:cs="Times New Roman"/>
          <w:bCs w:val="0"/>
          <w:kern w:val="0"/>
          <w:sz w:val="28"/>
          <w:szCs w:val="28"/>
        </w:rPr>
        <w:t>2</w:t>
      </w:r>
      <w:r w:rsidR="00254DAC" w:rsidRPr="00415584">
        <w:rPr>
          <w:rFonts w:ascii="Times New Roman" w:hAnsi="Times New Roman" w:cs="Times New Roman"/>
          <w:bCs w:val="0"/>
          <w:kern w:val="0"/>
          <w:sz w:val="28"/>
          <w:szCs w:val="28"/>
        </w:rPr>
        <w:t>76</w:t>
      </w:r>
      <w:r w:rsidR="00A14A74" w:rsidRPr="00415584">
        <w:rPr>
          <w:rFonts w:ascii="Times New Roman" w:hAnsi="Times New Roman" w:cs="Times New Roman"/>
          <w:bCs w:val="0"/>
          <w:kern w:val="0"/>
          <w:sz w:val="28"/>
          <w:szCs w:val="28"/>
        </w:rPr>
        <w:t>тыс</w:t>
      </w:r>
      <w:r w:rsidRPr="00415584">
        <w:rPr>
          <w:rFonts w:ascii="Times New Roman" w:hAnsi="Times New Roman" w:cs="Times New Roman"/>
          <w:bCs w:val="0"/>
          <w:kern w:val="0"/>
          <w:sz w:val="28"/>
          <w:szCs w:val="28"/>
        </w:rPr>
        <w:t>. рублей.</w:t>
      </w:r>
    </w:p>
    <w:p w14:paraId="47317397" w14:textId="77777777" w:rsidR="009C37C1" w:rsidRPr="00415584" w:rsidRDefault="009C37C1" w:rsidP="009C37C1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15584">
        <w:rPr>
          <w:rFonts w:ascii="Times New Roman" w:hAnsi="Times New Roman"/>
          <w:color w:val="000000"/>
          <w:sz w:val="28"/>
          <w:szCs w:val="28"/>
        </w:rPr>
        <w:t>Финансирование по годам реализации распределяется следующим образом:</w:t>
      </w:r>
    </w:p>
    <w:p w14:paraId="4FA4C63A" w14:textId="7F8D0D89" w:rsidR="00A14A74" w:rsidRPr="00415584" w:rsidRDefault="00A14A74" w:rsidP="00A14A74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2018 год –49</w:t>
      </w:r>
      <w:r w:rsidR="002C1928" w:rsidRPr="00415584">
        <w:rPr>
          <w:rFonts w:ascii="Times New Roman" w:hAnsi="Times New Roman"/>
          <w:sz w:val="28"/>
          <w:szCs w:val="28"/>
        </w:rPr>
        <w:t>9</w:t>
      </w:r>
      <w:r w:rsidRPr="00415584">
        <w:rPr>
          <w:rFonts w:ascii="Times New Roman" w:hAnsi="Times New Roman"/>
          <w:sz w:val="28"/>
          <w:szCs w:val="28"/>
        </w:rPr>
        <w:t>,</w:t>
      </w:r>
      <w:r w:rsidR="002C1928" w:rsidRPr="00415584">
        <w:rPr>
          <w:rFonts w:ascii="Times New Roman" w:hAnsi="Times New Roman"/>
          <w:sz w:val="28"/>
          <w:szCs w:val="28"/>
        </w:rPr>
        <w:t>99</w:t>
      </w:r>
      <w:r w:rsidRPr="00415584">
        <w:rPr>
          <w:rFonts w:ascii="Times New Roman" w:hAnsi="Times New Roman"/>
          <w:sz w:val="28"/>
          <w:szCs w:val="28"/>
        </w:rPr>
        <w:t>4 тыс. рублей;</w:t>
      </w:r>
    </w:p>
    <w:p w14:paraId="7F557323" w14:textId="77777777" w:rsidR="00A14A74" w:rsidRPr="00415584" w:rsidRDefault="00A14A74" w:rsidP="00A14A74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2019 год – 283,855 тыс. рублей;</w:t>
      </w:r>
    </w:p>
    <w:p w14:paraId="0C2EFE47" w14:textId="77777777" w:rsidR="00A14A74" w:rsidRPr="00415584" w:rsidRDefault="00A14A74" w:rsidP="00A14A74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2020 год –651, 17 тыс. рублей;</w:t>
      </w:r>
    </w:p>
    <w:p w14:paraId="01DDA750" w14:textId="77777777" w:rsidR="00A14A74" w:rsidRPr="00415584" w:rsidRDefault="00A14A74" w:rsidP="00A14A74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2021 год – 545,98618 тыс. рублей;</w:t>
      </w:r>
    </w:p>
    <w:p w14:paraId="0A53DCA0" w14:textId="74E02AD2" w:rsidR="00B02991" w:rsidRPr="00415584" w:rsidRDefault="00A14A74" w:rsidP="00A14A74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 xml:space="preserve">2022 год – </w:t>
      </w:r>
      <w:r w:rsidR="0006280E">
        <w:rPr>
          <w:rFonts w:ascii="Times New Roman" w:hAnsi="Times New Roman"/>
          <w:sz w:val="28"/>
          <w:szCs w:val="28"/>
        </w:rPr>
        <w:t>275</w:t>
      </w:r>
      <w:r w:rsidR="002E5AC8" w:rsidRPr="00415584">
        <w:rPr>
          <w:rFonts w:ascii="Times New Roman" w:hAnsi="Times New Roman"/>
          <w:sz w:val="28"/>
          <w:szCs w:val="28"/>
        </w:rPr>
        <w:t>,</w:t>
      </w:r>
      <w:r w:rsidRPr="00415584">
        <w:rPr>
          <w:rFonts w:ascii="Times New Roman" w:hAnsi="Times New Roman"/>
          <w:sz w:val="28"/>
          <w:szCs w:val="28"/>
        </w:rPr>
        <w:t>7578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729"/>
      </w:tblGrid>
      <w:tr w:rsidR="00B02991" w:rsidRPr="00415584" w14:paraId="6A2C09A9" w14:textId="77777777" w:rsidTr="00173078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A6D" w14:textId="44BE6D1D" w:rsidR="00B02991" w:rsidRPr="00415584" w:rsidRDefault="00B02991" w:rsidP="00D8706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Благоустройство памятника ВОВ в </w:t>
            </w:r>
            <w:r w:rsidR="00825090"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br/>
              <w:t xml:space="preserve">с. </w:t>
            </w: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Ждамирово МО Хмелевское сельское поселение</w:t>
            </w:r>
          </w:p>
          <w:p w14:paraId="2D2FDE4E" w14:textId="77777777" w:rsidR="00B02991" w:rsidRPr="00415584" w:rsidRDefault="00B02991" w:rsidP="00D8706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14:paraId="090C5602" w14:textId="77777777" w:rsidR="00B02991" w:rsidRPr="00415584" w:rsidRDefault="00B02991" w:rsidP="00D8706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14:paraId="394C47CB" w14:textId="77777777" w:rsidR="00B02991" w:rsidRPr="00415584" w:rsidRDefault="00B02991" w:rsidP="00D8706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14:paraId="3E6B1202" w14:textId="77777777" w:rsidR="00B02991" w:rsidRPr="00415584" w:rsidRDefault="00B02991" w:rsidP="00D8706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14:paraId="2C9EB9B5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14:paraId="60472C91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0F1" w14:textId="09E1CA70" w:rsidR="00B02991" w:rsidRPr="00415584" w:rsidRDefault="00B02991" w:rsidP="00D8706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2022 год – 2</w:t>
            </w:r>
            <w:r w:rsidR="00A14A7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75,75758</w:t>
            </w:r>
            <w:r w:rsidR="00DC0860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тыс. руб</w:t>
            </w:r>
            <w:r w:rsidR="00DC0860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лей, из них: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</w:p>
          <w:p w14:paraId="57924F09" w14:textId="10899DF1" w:rsidR="00DC0860" w:rsidRPr="00415584" w:rsidRDefault="00DC0860" w:rsidP="00DC086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средства бюджета муниципального образования Хмелевское сельское поселение</w:t>
            </w:r>
            <w:r w:rsidRPr="0041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Сурского района Ульяновской области – 2,75758 тыс. рублей;</w:t>
            </w:r>
          </w:p>
          <w:p w14:paraId="1C67DA84" w14:textId="266367C3" w:rsidR="00B02991" w:rsidRPr="00415584" w:rsidRDefault="00DC0860" w:rsidP="00D8706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средства бюджета муниципального образования Хмелевское сельское поселение Сурского района Ульяновской области, источником финансового обеспечения которых являются субсидии из областного бюджета Ульяновской области – 273,00000 </w:t>
            </w:r>
            <w:bookmarkStart w:id="3" w:name="_Hlk115707477"/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тыс. рублей</w:t>
            </w:r>
            <w:bookmarkEnd w:id="3"/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.</w:t>
            </w:r>
          </w:p>
          <w:p w14:paraId="5736BE36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</w:tbl>
    <w:p w14:paraId="367B95C0" w14:textId="77777777" w:rsidR="00B02991" w:rsidRPr="00415584" w:rsidRDefault="00B02991" w:rsidP="00D87062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2CBC2B" w14:textId="5E36C314" w:rsidR="00B02991" w:rsidRPr="00415584" w:rsidRDefault="00B02991" w:rsidP="00D87062">
      <w:pPr>
        <w:suppressAutoHyphens/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15584">
        <w:rPr>
          <w:rFonts w:ascii="Times New Roman" w:hAnsi="Times New Roman"/>
          <w:b/>
          <w:bCs/>
          <w:kern w:val="32"/>
          <w:sz w:val="28"/>
          <w:szCs w:val="28"/>
        </w:rPr>
        <w:t xml:space="preserve">Объёмы финансирования мероприятий Программы </w:t>
      </w:r>
      <w:r w:rsidR="006A2843" w:rsidRPr="00415584">
        <w:rPr>
          <w:rFonts w:ascii="Times New Roman" w:hAnsi="Times New Roman"/>
          <w:b/>
          <w:bCs/>
          <w:kern w:val="32"/>
          <w:sz w:val="28"/>
          <w:szCs w:val="28"/>
        </w:rPr>
        <w:t>(</w:t>
      </w:r>
      <w:r w:rsidR="006A2843" w:rsidRPr="00415584">
        <w:rPr>
          <w:rFonts w:ascii="Times New Roman" w:hAnsi="Times New Roman"/>
          <w:b/>
          <w:bCs/>
          <w:sz w:val="28"/>
          <w:szCs w:val="28"/>
        </w:rPr>
        <w:t>тыс. рублей)</w:t>
      </w:r>
    </w:p>
    <w:p w14:paraId="553B9A28" w14:textId="77777777" w:rsidR="00B02991" w:rsidRPr="00415584" w:rsidRDefault="00B02991" w:rsidP="00D87062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134"/>
        <w:gridCol w:w="1276"/>
        <w:gridCol w:w="1276"/>
        <w:gridCol w:w="1559"/>
      </w:tblGrid>
      <w:tr w:rsidR="00663551" w:rsidRPr="00415584" w14:paraId="2F66E65C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D6E2" w14:textId="77777777" w:rsidR="00B02991" w:rsidRPr="00415584" w:rsidRDefault="00B02991" w:rsidP="009D359E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A97" w14:textId="77777777" w:rsidR="00B02991" w:rsidRPr="00415584" w:rsidRDefault="00B02991" w:rsidP="00567E8F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834" w14:textId="77777777" w:rsidR="00B02991" w:rsidRPr="00415584" w:rsidRDefault="00B02991" w:rsidP="00567E8F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951" w14:textId="77777777" w:rsidR="00B02991" w:rsidRPr="00415584" w:rsidRDefault="00B02991" w:rsidP="00567E8F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DE2" w14:textId="77777777" w:rsidR="00B02991" w:rsidRPr="00415584" w:rsidRDefault="00B02991" w:rsidP="00567E8F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854" w14:textId="77777777" w:rsidR="00B02991" w:rsidRPr="00415584" w:rsidRDefault="00B02991" w:rsidP="00567E8F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551" w14:textId="77777777" w:rsidR="00B02991" w:rsidRPr="00415584" w:rsidRDefault="00B02991" w:rsidP="00567E8F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Всего</w:t>
            </w:r>
          </w:p>
        </w:tc>
      </w:tr>
      <w:tr w:rsidR="00663551" w:rsidRPr="00415584" w14:paraId="34B459DE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A7C" w14:textId="77777777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Благоустройство территорий территориального</w:t>
            </w:r>
          </w:p>
          <w:p w14:paraId="2E24D054" w14:textId="68326084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общественного самоуправления, находящих</w:t>
            </w:r>
            <w:r w:rsidR="00A5150B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ся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на территории МО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Хмелевское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2B7" w14:textId="77777777" w:rsidR="00B02991" w:rsidRPr="00415584" w:rsidRDefault="00B02991" w:rsidP="0064549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494,744</w:t>
            </w:r>
          </w:p>
          <w:p w14:paraId="50644C44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B39" w14:textId="77777777" w:rsidR="00B02991" w:rsidRPr="00415584" w:rsidRDefault="00B02991" w:rsidP="0064549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283,855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079" w14:textId="77777777" w:rsidR="00B02991" w:rsidRPr="00415584" w:rsidRDefault="00B02991" w:rsidP="0064549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651,17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8D6" w14:textId="77777777" w:rsidR="00B02991" w:rsidRPr="00415584" w:rsidRDefault="00B02991" w:rsidP="0064549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545,98618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C48" w14:textId="56CDEB9A" w:rsidR="00B02991" w:rsidRPr="00415584" w:rsidRDefault="00B02991" w:rsidP="0064549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</w:t>
            </w:r>
            <w:r w:rsidR="00A14A7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75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  <w:r w:rsidR="00A14A7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7578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506" w14:textId="122BF92C" w:rsidR="00B02991" w:rsidRPr="00415584" w:rsidRDefault="00B02991" w:rsidP="0064549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</w:t>
            </w:r>
            <w:r w:rsidR="00A14A7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251,</w:t>
            </w:r>
            <w:r w:rsidR="00513182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51296</w:t>
            </w:r>
          </w:p>
        </w:tc>
      </w:tr>
      <w:tr w:rsidR="00663551" w:rsidRPr="00415584" w14:paraId="00D882E4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674" w14:textId="77777777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Благоустройство мест детских- спортивных площадок территорий общего пользования: площадей, улиц, парков и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A0B" w14:textId="77777777" w:rsidR="00B02991" w:rsidRPr="00415584" w:rsidRDefault="00B02991" w:rsidP="007D1E3F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  <w:t>5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08B" w14:textId="77777777" w:rsidR="00B02991" w:rsidRPr="00415584" w:rsidRDefault="00B02991" w:rsidP="007D1E3F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495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D38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10A" w14:textId="7C16B88C" w:rsidR="00B02991" w:rsidRPr="00415584" w:rsidRDefault="009407D2" w:rsidP="007D1E3F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9CE" w14:textId="0EB2DA68" w:rsidR="00B02991" w:rsidRPr="00415584" w:rsidRDefault="00B02991" w:rsidP="007D1E3F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  <w:lang w:val="en-US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5,25</w:t>
            </w:r>
          </w:p>
        </w:tc>
      </w:tr>
      <w:tr w:rsidR="00663551" w:rsidRPr="00415584" w14:paraId="55432F42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A25" w14:textId="40CEC15F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Благоустройство п</w:t>
            </w:r>
            <w:r w:rsidR="00D227E3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а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мятника ВОВ в с.</w:t>
            </w:r>
            <w:r w:rsidR="00AD7AD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Ждамирово</w:t>
            </w:r>
            <w:r w:rsidR="00AD7AD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="00AD7AD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br/>
            </w:r>
            <w:r w:rsidR="009B3B1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с.</w:t>
            </w:r>
            <w:r w:rsidR="00AD7AD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="009B3B14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Хмелевка</w:t>
            </w:r>
          </w:p>
          <w:p w14:paraId="6DEBF273" w14:textId="3E5E2E19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1649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AFC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5CA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41E" w14:textId="77777777" w:rsidR="00B02991" w:rsidRPr="00415584" w:rsidRDefault="00B02991" w:rsidP="00AD7AD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282,82828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5A7" w14:textId="29F7E970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0F0" w14:textId="2E47189D" w:rsidR="00B02991" w:rsidRPr="00415584" w:rsidRDefault="00A14A74" w:rsidP="00AD7AD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282,82828</w:t>
            </w:r>
          </w:p>
        </w:tc>
      </w:tr>
      <w:tr w:rsidR="00663551" w:rsidRPr="00415584" w14:paraId="6D898325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2CC" w14:textId="501C71D5" w:rsidR="00B02991" w:rsidRPr="00415584" w:rsidRDefault="00E56F27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Средства бюджета МО Хмелевское сельское поселение, источником финансового обеспечения которых являются субсидии из областного бюджета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222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AC5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27EF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06C" w14:textId="30A115A9" w:rsidR="00B02991" w:rsidRPr="00415584" w:rsidRDefault="00255583" w:rsidP="00AD7AD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CB4" w14:textId="0A65228D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DB1" w14:textId="2F17FE41" w:rsidR="00B02991" w:rsidRPr="00415584" w:rsidRDefault="00255583" w:rsidP="00AD7AD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279,4</w:t>
            </w:r>
          </w:p>
        </w:tc>
      </w:tr>
      <w:tr w:rsidR="00663551" w:rsidRPr="00415584" w14:paraId="4D27C349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618" w14:textId="281B1810" w:rsidR="00B02991" w:rsidRPr="00415584" w:rsidRDefault="00E56F27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Средства бюджета МО Хмелевское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B709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8D3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780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2F8" w14:textId="77777777" w:rsidR="00B02991" w:rsidRPr="00415584" w:rsidRDefault="00B02991" w:rsidP="00AD7AD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2,82828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2EE" w14:textId="473B58FF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5BB" w14:textId="53310EA5" w:rsidR="00B02991" w:rsidRPr="00415584" w:rsidRDefault="009B3B14" w:rsidP="00AD7AD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2,82828</w:t>
            </w:r>
          </w:p>
        </w:tc>
      </w:tr>
      <w:tr w:rsidR="00663551" w:rsidRPr="00415584" w14:paraId="44655077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059" w14:textId="4E3A9274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Благоустройство территории родника в </w:t>
            </w:r>
            <w:r w:rsidR="00E56F2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br/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с.</w:t>
            </w:r>
            <w:r w:rsidR="00E56F2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Хмелевка </w:t>
            </w:r>
            <w:r w:rsidR="00E56F2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br/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ул. Мира д.</w:t>
            </w:r>
            <w:r w:rsidR="00E56F2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E3A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43D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AF2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09B" w14:textId="77777777" w:rsidR="00B02991" w:rsidRPr="00415584" w:rsidRDefault="00B02991" w:rsidP="008D4B1A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105,26316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C8B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8FE" w14:textId="77777777" w:rsidR="00B02991" w:rsidRPr="00415584" w:rsidRDefault="00B02991" w:rsidP="008D4B1A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105,26316</w:t>
            </w:r>
          </w:p>
        </w:tc>
      </w:tr>
      <w:tr w:rsidR="00663551" w:rsidRPr="00415584" w14:paraId="3488D289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70C" w14:textId="0B20AF90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Благоустройство памятника ВОВ в с.</w:t>
            </w:r>
            <w:r w:rsidR="00E56F2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Хмелевка </w:t>
            </w:r>
            <w:r w:rsidR="00E56F2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br/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МО Хмелевское сельское поселения</w:t>
            </w:r>
          </w:p>
          <w:p w14:paraId="3197550D" w14:textId="77777777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9C9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121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EFCC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9E1" w14:textId="77777777" w:rsidR="00B02991" w:rsidRPr="00415584" w:rsidRDefault="00B02991" w:rsidP="008D4B1A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157,89474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7DA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405" w14:textId="77777777" w:rsidR="00B02991" w:rsidRPr="00415584" w:rsidRDefault="00B02991" w:rsidP="008D4B1A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157,89474</w:t>
            </w:r>
          </w:p>
        </w:tc>
      </w:tr>
      <w:tr w:rsidR="00663551" w:rsidRPr="00415584" w14:paraId="0D8A6F8C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206" w14:textId="7EA02B0C" w:rsidR="00B02991" w:rsidRPr="00415584" w:rsidRDefault="009B3B14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Благоустройство памятника ВОВ в с. Ждамирово </w:t>
            </w:r>
            <w:r w:rsidR="00E56F2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br/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(2 этап) </w:t>
            </w:r>
            <w:r w:rsidR="00E56F27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br/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МО Хмелевское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4B4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63A" w14:textId="77777777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8AF" w14:textId="44CB8E6F" w:rsidR="00B02991" w:rsidRPr="00415584" w:rsidRDefault="00B02991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4B4" w14:textId="7C662C89" w:rsidR="00B02991" w:rsidRPr="00415584" w:rsidRDefault="009B3B14" w:rsidP="008D4B1A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275,75758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0324" w14:textId="2746A1D1" w:rsidR="00B02991" w:rsidRPr="00415584" w:rsidRDefault="009B3B14" w:rsidP="008D4B1A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275,75758</w:t>
            </w:r>
          </w:p>
        </w:tc>
      </w:tr>
      <w:tr w:rsidR="00663551" w:rsidRPr="00415584" w14:paraId="55C2521E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219" w14:textId="3D12B340" w:rsidR="009B3B14" w:rsidRPr="00415584" w:rsidRDefault="00E86CE0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Средства бюджета МО Хмелевское сельское поселение, источником финансового обеспечения которых являются субсидии из областного бюджета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447" w14:textId="77777777" w:rsidR="009B3B14" w:rsidRPr="00415584" w:rsidRDefault="009B3B14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7E4D" w14:textId="77777777" w:rsidR="009B3B14" w:rsidRPr="00415584" w:rsidRDefault="009B3B14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6E5" w14:textId="77777777" w:rsidR="009B3B14" w:rsidRPr="00415584" w:rsidRDefault="009B3B14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748" w14:textId="77777777" w:rsidR="009B3B14" w:rsidRPr="00415584" w:rsidRDefault="009B3B14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F73" w14:textId="01DB011D" w:rsidR="009B3B14" w:rsidRPr="00415584" w:rsidRDefault="00255583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4C1" w14:textId="497ED66B" w:rsidR="009B3B14" w:rsidRPr="00415584" w:rsidRDefault="00255583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273,000</w:t>
            </w:r>
          </w:p>
        </w:tc>
      </w:tr>
      <w:tr w:rsidR="00663551" w:rsidRPr="00415584" w14:paraId="4E49A6BE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A33" w14:textId="39EBDA11" w:rsidR="009B3B14" w:rsidRPr="00415584" w:rsidRDefault="00E56F27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Средства бюджета МО Хмелевское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AB5" w14:textId="77777777" w:rsidR="009B3B14" w:rsidRPr="00415584" w:rsidRDefault="009B3B14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5F9" w14:textId="77777777" w:rsidR="009B3B14" w:rsidRPr="00415584" w:rsidRDefault="009B3B14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198" w14:textId="77777777" w:rsidR="009B3B14" w:rsidRPr="00415584" w:rsidRDefault="009B3B14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96C" w14:textId="77777777" w:rsidR="009B3B14" w:rsidRPr="00415584" w:rsidRDefault="009B3B14" w:rsidP="00D87062">
            <w:pPr>
              <w:pStyle w:val="Table"/>
              <w:ind w:firstLine="709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65E" w14:textId="494E3C6F" w:rsidR="009B3B14" w:rsidRPr="00415584" w:rsidRDefault="009B3B14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2,75758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51E" w14:textId="3C2807B0" w:rsidR="009B3B14" w:rsidRPr="00415584" w:rsidRDefault="009B3B14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2,75758</w:t>
            </w:r>
          </w:p>
        </w:tc>
      </w:tr>
      <w:tr w:rsidR="00663551" w:rsidRPr="00415584" w14:paraId="3DEFA803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C83" w14:textId="6EE88B9F" w:rsidR="00B02991" w:rsidRPr="00415584" w:rsidRDefault="00CF6C55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Средства бюджета МО Хмелевское сельское поселение, источником 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финансового обеспечения которых являются субсидии из областного бюджета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A5A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487,00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398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278,4702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9FB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642,00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8A8" w14:textId="18549178" w:rsidR="00B02991" w:rsidRPr="00415584" w:rsidRDefault="0001231A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0E6" w14:textId="4196EEF8" w:rsidR="00B02991" w:rsidRPr="00415584" w:rsidRDefault="0001231A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F31" w14:textId="35D06CC5" w:rsidR="00B02991" w:rsidRPr="00415584" w:rsidRDefault="0001231A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2210,470</w:t>
            </w:r>
            <w:r w:rsidR="005F30AC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</w:t>
            </w:r>
          </w:p>
        </w:tc>
      </w:tr>
      <w:tr w:rsidR="00663551" w:rsidRPr="00415584" w14:paraId="7609D435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36F" w14:textId="76462183" w:rsidR="00B02991" w:rsidRPr="00415584" w:rsidRDefault="00E56F27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Средства бюджета МО Хмелевское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2B8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12,994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BEE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5,3848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032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39F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15,98618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F3C" w14:textId="7E7191E2" w:rsidR="00B02991" w:rsidRDefault="002E5AC8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2,75758</w:t>
            </w:r>
          </w:p>
          <w:p w14:paraId="49D92336" w14:textId="4FE648D1" w:rsidR="00786828" w:rsidRPr="00415584" w:rsidRDefault="00786828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08D" w14:textId="0957EB8E" w:rsidR="00B02991" w:rsidRPr="00415584" w:rsidRDefault="009407D2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4</w:t>
            </w:r>
            <w:r w:rsidR="00A50DAA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6,29256</w:t>
            </w:r>
          </w:p>
        </w:tc>
      </w:tr>
      <w:tr w:rsidR="00663551" w:rsidRPr="00415584" w14:paraId="5C439DF8" w14:textId="77777777" w:rsidTr="00BF3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DED" w14:textId="77777777" w:rsidR="00B02991" w:rsidRPr="00415584" w:rsidRDefault="00B02991" w:rsidP="009D359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3DC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499,994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503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283,855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8FA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651,17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672" w14:textId="77777777" w:rsidR="00B02991" w:rsidRPr="00415584" w:rsidRDefault="00B02991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545,98618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559" w14:textId="7DC6A698" w:rsidR="00B02991" w:rsidRPr="00415584" w:rsidRDefault="009407D2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275,75758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A65" w14:textId="15DF4199" w:rsidR="00B02991" w:rsidRPr="00415584" w:rsidRDefault="0001231A" w:rsidP="00C132E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22</w:t>
            </w:r>
            <w:r w:rsidR="009407D2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</w:t>
            </w:r>
            <w:r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6,</w:t>
            </w:r>
            <w:r w:rsidR="00A50DAA" w:rsidRPr="0041558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76276</w:t>
            </w:r>
          </w:p>
        </w:tc>
      </w:tr>
    </w:tbl>
    <w:p w14:paraId="291025A9" w14:textId="77777777" w:rsidR="00B02991" w:rsidRPr="00415584" w:rsidRDefault="00B02991" w:rsidP="00D8706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6B8193D1" w14:textId="77777777" w:rsidR="00B02991" w:rsidRPr="00415584" w:rsidRDefault="00B02991" w:rsidP="00D87062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 xml:space="preserve">Объём бюджетных ассигнований бюджета муниципального образования </w:t>
      </w:r>
      <w:r w:rsidRPr="00415584">
        <w:rPr>
          <w:rFonts w:ascii="Times New Roman" w:hAnsi="Times New Roman"/>
          <w:color w:val="000000"/>
          <w:sz w:val="28"/>
          <w:szCs w:val="28"/>
        </w:rPr>
        <w:t>Хмелевское сельское поселение Сурского района Ульяновской области</w:t>
      </w:r>
      <w:r w:rsidRPr="00415584">
        <w:rPr>
          <w:rFonts w:ascii="Times New Roman" w:hAnsi="Times New Roman"/>
          <w:sz w:val="28"/>
          <w:szCs w:val="28"/>
        </w:rPr>
        <w:t xml:space="preserve"> на реализацию Программы утверждается решением Совета депутатов муниципального образования </w:t>
      </w:r>
      <w:r w:rsidRPr="00415584">
        <w:rPr>
          <w:rFonts w:ascii="Times New Roman" w:hAnsi="Times New Roman"/>
          <w:color w:val="000000"/>
          <w:sz w:val="28"/>
          <w:szCs w:val="28"/>
        </w:rPr>
        <w:t>Хмелевское сельское</w:t>
      </w:r>
      <w:r w:rsidRPr="00415584">
        <w:rPr>
          <w:rFonts w:ascii="Times New Roman" w:hAnsi="Times New Roman"/>
          <w:sz w:val="28"/>
          <w:szCs w:val="28"/>
        </w:rPr>
        <w:t xml:space="preserve"> поселение Сурского района Ульяновской области на очередной финансовый год.</w:t>
      </w:r>
    </w:p>
    <w:p w14:paraId="6510A771" w14:textId="77777777" w:rsidR="00B02991" w:rsidRPr="00415584" w:rsidRDefault="00B02991" w:rsidP="00D87062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 xml:space="preserve">Ежегодный объём бюджетных ассигнований бюджета муниципального образования </w:t>
      </w:r>
      <w:r w:rsidRPr="00415584">
        <w:rPr>
          <w:rFonts w:ascii="Times New Roman" w:hAnsi="Times New Roman"/>
          <w:color w:val="000000"/>
          <w:sz w:val="28"/>
          <w:szCs w:val="28"/>
        </w:rPr>
        <w:t>Хмелевское сельское поселение Сурского района Ульяновской области</w:t>
      </w:r>
      <w:r w:rsidRPr="00415584">
        <w:rPr>
          <w:rFonts w:ascii="Times New Roman" w:hAnsi="Times New Roman"/>
          <w:sz w:val="28"/>
          <w:szCs w:val="28"/>
        </w:rPr>
        <w:t xml:space="preserve"> на реализацию Программы подлежит уточнению при разработке проекта бюджета муниципального образования </w:t>
      </w:r>
      <w:r w:rsidRPr="00415584">
        <w:rPr>
          <w:rFonts w:ascii="Times New Roman" w:hAnsi="Times New Roman"/>
          <w:color w:val="000000"/>
          <w:sz w:val="28"/>
          <w:szCs w:val="28"/>
        </w:rPr>
        <w:t>Хмелевское сельское поселение Сурского района Ульяновской области</w:t>
      </w:r>
      <w:r w:rsidRPr="00415584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14:paraId="4AF49741" w14:textId="77777777" w:rsidR="00B02991" w:rsidRPr="00415584" w:rsidRDefault="00B02991" w:rsidP="00D8706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Бюджетные ассигнования и лимиты бюджетных обязательств доводятся до конкретных получателей бюджетных средств с указанием цели их использования».</w:t>
      </w:r>
    </w:p>
    <w:p w14:paraId="2DE5C97F" w14:textId="08F51A45" w:rsidR="00C8675D" w:rsidRPr="00415584" w:rsidRDefault="00C8675D" w:rsidP="00D87062">
      <w:pPr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Хмелевское сельское поселение Сурского района Ульяновской области от 24.02.2022 № 8-П «О внесении изменений в постановление администрации муниципального образования Хмелевское сельское поселение Сурского района Ульяновской области от 30.01.2018 № 9-П».</w:t>
      </w:r>
    </w:p>
    <w:p w14:paraId="3394BE01" w14:textId="37BF6E63" w:rsidR="00B02991" w:rsidRPr="00415584" w:rsidRDefault="00C8675D" w:rsidP="00D87062">
      <w:pPr>
        <w:ind w:firstLine="709"/>
        <w:rPr>
          <w:rFonts w:ascii="Times New Roman" w:hAnsi="Times New Roman"/>
          <w:sz w:val="28"/>
          <w:szCs w:val="28"/>
        </w:rPr>
      </w:pPr>
      <w:r w:rsidRPr="00415584">
        <w:rPr>
          <w:rFonts w:ascii="Times New Roman" w:hAnsi="Times New Roman"/>
          <w:sz w:val="28"/>
          <w:szCs w:val="28"/>
        </w:rPr>
        <w:t>3</w:t>
      </w:r>
      <w:r w:rsidR="00B02991" w:rsidRPr="00415584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14:paraId="29C48E57" w14:textId="34E3132D" w:rsidR="00B02991" w:rsidRDefault="00B02991" w:rsidP="00D87062">
      <w:pPr>
        <w:ind w:firstLine="709"/>
        <w:rPr>
          <w:rFonts w:ascii="Times New Roman" w:hAnsi="Times New Roman"/>
          <w:sz w:val="28"/>
          <w:szCs w:val="28"/>
        </w:rPr>
      </w:pPr>
    </w:p>
    <w:p w14:paraId="2733DA1A" w14:textId="77777777" w:rsidR="00415584" w:rsidRDefault="00415584" w:rsidP="00D87062">
      <w:pPr>
        <w:ind w:firstLine="709"/>
        <w:rPr>
          <w:rFonts w:ascii="Times New Roman" w:hAnsi="Times New Roman"/>
          <w:sz w:val="28"/>
          <w:szCs w:val="28"/>
        </w:rPr>
      </w:pPr>
    </w:p>
    <w:p w14:paraId="21ADF503" w14:textId="77777777" w:rsidR="00415584" w:rsidRDefault="00415584" w:rsidP="00D87062">
      <w:pPr>
        <w:ind w:firstLine="709"/>
        <w:rPr>
          <w:rFonts w:ascii="Times New Roman" w:hAnsi="Times New Roman"/>
          <w:sz w:val="28"/>
          <w:szCs w:val="28"/>
        </w:rPr>
      </w:pPr>
    </w:p>
    <w:p w14:paraId="4B09A76E" w14:textId="725320B1" w:rsidR="00415584" w:rsidRDefault="00415584" w:rsidP="004155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7A1A0B60" w14:textId="2789B273" w:rsidR="00415584" w:rsidRDefault="00415584" w:rsidP="004155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Хмелевское сельское поселение                                   В.А.</w:t>
      </w:r>
      <w:r w:rsidR="00CC4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Шагарова</w:t>
      </w:r>
    </w:p>
    <w:p w14:paraId="70FF8CD4" w14:textId="16CA9D8D" w:rsidR="00415584" w:rsidRDefault="00415584" w:rsidP="00D87062">
      <w:pPr>
        <w:ind w:firstLine="709"/>
        <w:rPr>
          <w:rFonts w:ascii="Times New Roman" w:hAnsi="Times New Roman"/>
          <w:sz w:val="28"/>
          <w:szCs w:val="28"/>
        </w:rPr>
      </w:pPr>
    </w:p>
    <w:p w14:paraId="760AD980" w14:textId="1946F4F2" w:rsidR="00415584" w:rsidRDefault="00415584" w:rsidP="00D87062">
      <w:pPr>
        <w:ind w:firstLine="709"/>
        <w:rPr>
          <w:rFonts w:ascii="Times New Roman" w:hAnsi="Times New Roman"/>
          <w:sz w:val="28"/>
          <w:szCs w:val="28"/>
        </w:rPr>
      </w:pPr>
    </w:p>
    <w:p w14:paraId="522F9BB0" w14:textId="07749C7D" w:rsidR="00415584" w:rsidRDefault="00415584" w:rsidP="00D87062">
      <w:pPr>
        <w:ind w:firstLine="709"/>
        <w:rPr>
          <w:rFonts w:ascii="Times New Roman" w:hAnsi="Times New Roman"/>
          <w:sz w:val="28"/>
          <w:szCs w:val="28"/>
        </w:rPr>
      </w:pPr>
    </w:p>
    <w:p w14:paraId="1FA409F4" w14:textId="0454A67A" w:rsidR="00415584" w:rsidRPr="00415584" w:rsidRDefault="00415584" w:rsidP="00D8706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sectPr w:rsidR="00415584" w:rsidRPr="00415584" w:rsidSect="0038094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3AC0D" w14:textId="77777777" w:rsidR="0063089B" w:rsidRDefault="0063089B" w:rsidP="00380946">
      <w:r>
        <w:separator/>
      </w:r>
    </w:p>
  </w:endnote>
  <w:endnote w:type="continuationSeparator" w:id="0">
    <w:p w14:paraId="68236593" w14:textId="77777777" w:rsidR="0063089B" w:rsidRDefault="0063089B" w:rsidP="0038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D5FC" w14:textId="77777777" w:rsidR="0063089B" w:rsidRDefault="0063089B" w:rsidP="00380946">
      <w:r>
        <w:separator/>
      </w:r>
    </w:p>
  </w:footnote>
  <w:footnote w:type="continuationSeparator" w:id="0">
    <w:p w14:paraId="75B8D8F1" w14:textId="77777777" w:rsidR="0063089B" w:rsidRDefault="0063089B" w:rsidP="0038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86370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22115CBB" w14:textId="3D408CE6" w:rsidR="00380946" w:rsidRPr="00380946" w:rsidRDefault="00380946">
        <w:pPr>
          <w:pStyle w:val="a6"/>
          <w:jc w:val="center"/>
          <w:rPr>
            <w:rFonts w:ascii="PT Astra Serif" w:hAnsi="PT Astra Serif"/>
          </w:rPr>
        </w:pPr>
        <w:r w:rsidRPr="00380946">
          <w:rPr>
            <w:rFonts w:ascii="PT Astra Serif" w:hAnsi="PT Astra Serif"/>
          </w:rPr>
          <w:fldChar w:fldCharType="begin"/>
        </w:r>
        <w:r w:rsidRPr="00380946">
          <w:rPr>
            <w:rFonts w:ascii="PT Astra Serif" w:hAnsi="PT Astra Serif"/>
          </w:rPr>
          <w:instrText>PAGE   \* MERGEFORMAT</w:instrText>
        </w:r>
        <w:r w:rsidRPr="00380946">
          <w:rPr>
            <w:rFonts w:ascii="PT Astra Serif" w:hAnsi="PT Astra Serif"/>
          </w:rPr>
          <w:fldChar w:fldCharType="separate"/>
        </w:r>
        <w:r w:rsidRPr="00380946">
          <w:rPr>
            <w:rFonts w:ascii="PT Astra Serif" w:hAnsi="PT Astra Serif"/>
          </w:rPr>
          <w:t>2</w:t>
        </w:r>
        <w:r w:rsidRPr="00380946">
          <w:rPr>
            <w:rFonts w:ascii="PT Astra Serif" w:hAnsi="PT Astra Serif"/>
          </w:rPr>
          <w:fldChar w:fldCharType="end"/>
        </w:r>
      </w:p>
    </w:sdtContent>
  </w:sdt>
  <w:p w14:paraId="43374B71" w14:textId="77777777" w:rsidR="00380946" w:rsidRDefault="003809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1"/>
    <w:rsid w:val="0001231A"/>
    <w:rsid w:val="00056676"/>
    <w:rsid w:val="000613BC"/>
    <w:rsid w:val="0006280E"/>
    <w:rsid w:val="000977DE"/>
    <w:rsid w:val="000E02E2"/>
    <w:rsid w:val="000F32FE"/>
    <w:rsid w:val="001112D7"/>
    <w:rsid w:val="00130320"/>
    <w:rsid w:val="00150321"/>
    <w:rsid w:val="001B78E2"/>
    <w:rsid w:val="001C76E1"/>
    <w:rsid w:val="00254DAC"/>
    <w:rsid w:val="00255583"/>
    <w:rsid w:val="002A43FB"/>
    <w:rsid w:val="002C1928"/>
    <w:rsid w:val="002E5AC8"/>
    <w:rsid w:val="00305F56"/>
    <w:rsid w:val="0033210F"/>
    <w:rsid w:val="00377BA4"/>
    <w:rsid w:val="00380946"/>
    <w:rsid w:val="003875DA"/>
    <w:rsid w:val="00390981"/>
    <w:rsid w:val="00415584"/>
    <w:rsid w:val="0049779F"/>
    <w:rsid w:val="004C28B5"/>
    <w:rsid w:val="004F54A2"/>
    <w:rsid w:val="00502385"/>
    <w:rsid w:val="00513182"/>
    <w:rsid w:val="00567E8F"/>
    <w:rsid w:val="005805B9"/>
    <w:rsid w:val="005E17F0"/>
    <w:rsid w:val="005F30AC"/>
    <w:rsid w:val="0063089B"/>
    <w:rsid w:val="006325D7"/>
    <w:rsid w:val="00645492"/>
    <w:rsid w:val="00663551"/>
    <w:rsid w:val="00696B7E"/>
    <w:rsid w:val="006A2843"/>
    <w:rsid w:val="006C36A0"/>
    <w:rsid w:val="006E622C"/>
    <w:rsid w:val="00786828"/>
    <w:rsid w:val="007A29E1"/>
    <w:rsid w:val="007D1E3F"/>
    <w:rsid w:val="00814302"/>
    <w:rsid w:val="00825090"/>
    <w:rsid w:val="008D4B1A"/>
    <w:rsid w:val="0093526F"/>
    <w:rsid w:val="009407D2"/>
    <w:rsid w:val="00986AEB"/>
    <w:rsid w:val="009B3B14"/>
    <w:rsid w:val="009C37C1"/>
    <w:rsid w:val="009C3943"/>
    <w:rsid w:val="009D1552"/>
    <w:rsid w:val="009D359E"/>
    <w:rsid w:val="00A14A74"/>
    <w:rsid w:val="00A44095"/>
    <w:rsid w:val="00A50DAA"/>
    <w:rsid w:val="00A5150B"/>
    <w:rsid w:val="00A549D1"/>
    <w:rsid w:val="00A65355"/>
    <w:rsid w:val="00AD7ADC"/>
    <w:rsid w:val="00B02991"/>
    <w:rsid w:val="00B43807"/>
    <w:rsid w:val="00B93A11"/>
    <w:rsid w:val="00BA6800"/>
    <w:rsid w:val="00BF3711"/>
    <w:rsid w:val="00C005B5"/>
    <w:rsid w:val="00C132E9"/>
    <w:rsid w:val="00C647A9"/>
    <w:rsid w:val="00C857EE"/>
    <w:rsid w:val="00C8675D"/>
    <w:rsid w:val="00C87AF1"/>
    <w:rsid w:val="00C92714"/>
    <w:rsid w:val="00CC48FC"/>
    <w:rsid w:val="00CD57C3"/>
    <w:rsid w:val="00CF6C55"/>
    <w:rsid w:val="00D12327"/>
    <w:rsid w:val="00D209D6"/>
    <w:rsid w:val="00D227E3"/>
    <w:rsid w:val="00D84C66"/>
    <w:rsid w:val="00D87062"/>
    <w:rsid w:val="00DC0860"/>
    <w:rsid w:val="00E33334"/>
    <w:rsid w:val="00E46154"/>
    <w:rsid w:val="00E56F27"/>
    <w:rsid w:val="00E74265"/>
    <w:rsid w:val="00E83820"/>
    <w:rsid w:val="00E86CE0"/>
    <w:rsid w:val="00EB0708"/>
    <w:rsid w:val="00F663D5"/>
    <w:rsid w:val="00F71BFA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6CCE"/>
  <w15:chartTrackingRefBased/>
  <w15:docId w15:val="{B1A9771B-D330-4777-A0A8-644375F3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C927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C92714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C92714"/>
    <w:rPr>
      <w:rFonts w:ascii="Calibri" w:eastAsia="Times New Roman" w:hAnsi="Calibri" w:cs="Times New Roman"/>
      <w:lang w:val="en-US" w:bidi="en-US"/>
    </w:rPr>
  </w:style>
  <w:style w:type="paragraph" w:customStyle="1" w:styleId="Table">
    <w:name w:val="Table!Таблица"/>
    <w:rsid w:val="00C857E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57E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5">
    <w:name w:val="Hyperlink"/>
    <w:rsid w:val="00B02991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3809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94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09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94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1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19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9CB-EBB1-4A51-BE31-3EC5F157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Земскова Ирина Викторовна</dc:creator>
  <cp:keywords/>
  <dc:description/>
  <cp:lastModifiedBy>User</cp:lastModifiedBy>
  <cp:revision>19</cp:revision>
  <cp:lastPrinted>2022-09-29T08:55:00Z</cp:lastPrinted>
  <dcterms:created xsi:type="dcterms:W3CDTF">2022-10-04T03:36:00Z</dcterms:created>
  <dcterms:modified xsi:type="dcterms:W3CDTF">2022-12-08T13:30:00Z</dcterms:modified>
</cp:coreProperties>
</file>