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32EE" w14:textId="77777777" w:rsidR="00D9093E" w:rsidRDefault="00D9093E" w:rsidP="00D9093E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АДМИНИСТРАЦИЯ</w:t>
      </w:r>
    </w:p>
    <w:p w14:paraId="181CBC50" w14:textId="77777777" w:rsidR="00D9093E" w:rsidRDefault="00D9093E" w:rsidP="00D9093E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МУНИЦИПАЛЬНОГО ОБРАЗОВАНИЯ</w:t>
      </w:r>
    </w:p>
    <w:p w14:paraId="21711976" w14:textId="77777777" w:rsidR="00D9093E" w:rsidRDefault="00D9093E" w:rsidP="00D9093E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ХМЕЛЕВСКОЕ СЕЛЬСКОЕ ПОСЕЛЕНИЕ</w:t>
      </w:r>
    </w:p>
    <w:p w14:paraId="0AEA99E3" w14:textId="77777777" w:rsidR="00D9093E" w:rsidRPr="00831F2A" w:rsidRDefault="00D9093E" w:rsidP="00D9093E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СУРСКОГО РАЙОНА УЛЬЯНОВСКОЙ ОБЛАСТИ</w:t>
      </w:r>
    </w:p>
    <w:p w14:paraId="651E6105" w14:textId="77777777" w:rsidR="00D9093E" w:rsidRDefault="00D9093E" w:rsidP="00D9093E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</w:p>
    <w:p w14:paraId="597CE890" w14:textId="77777777" w:rsidR="00D9093E" w:rsidRDefault="00D9093E" w:rsidP="00D9093E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ПОСТАНОВЛЕНИЕ</w:t>
      </w:r>
    </w:p>
    <w:p w14:paraId="27F2BDCC" w14:textId="77777777" w:rsidR="00D9093E" w:rsidRDefault="00D9093E" w:rsidP="00D9093E">
      <w:pPr>
        <w:shd w:val="clear" w:color="auto" w:fill="FFFFFF"/>
        <w:tabs>
          <w:tab w:val="left" w:pos="4336"/>
        </w:tabs>
        <w:rPr>
          <w:b/>
          <w:bCs/>
          <w:spacing w:val="-1"/>
          <w:sz w:val="28"/>
          <w:szCs w:val="28"/>
        </w:rPr>
      </w:pPr>
    </w:p>
    <w:p w14:paraId="2667FAA7" w14:textId="77777777" w:rsidR="00D9093E" w:rsidRDefault="00D9093E" w:rsidP="00D9093E">
      <w:pPr>
        <w:shd w:val="clear" w:color="auto" w:fill="FFFFFF"/>
        <w:tabs>
          <w:tab w:val="left" w:pos="4336"/>
        </w:tabs>
        <w:rPr>
          <w:bCs/>
          <w:spacing w:val="-1"/>
          <w:sz w:val="28"/>
          <w:szCs w:val="28"/>
          <w:u w:val="single"/>
        </w:rPr>
      </w:pPr>
    </w:p>
    <w:p w14:paraId="7E078D57" w14:textId="77777777" w:rsidR="00D9093E" w:rsidRPr="00BE4A64" w:rsidRDefault="00D9093E" w:rsidP="00D9093E">
      <w:pPr>
        <w:shd w:val="clear" w:color="auto" w:fill="FFFFFF"/>
        <w:tabs>
          <w:tab w:val="left" w:pos="4336"/>
        </w:tabs>
        <w:rPr>
          <w:bCs/>
          <w:spacing w:val="-1"/>
        </w:rPr>
      </w:pPr>
      <w:r>
        <w:rPr>
          <w:bCs/>
          <w:spacing w:val="-1"/>
          <w:sz w:val="28"/>
          <w:szCs w:val="28"/>
          <w:u w:val="single"/>
        </w:rPr>
        <w:t>30.01.2023</w:t>
      </w:r>
      <w:r w:rsidRPr="00E5648A">
        <w:rPr>
          <w:bCs/>
          <w:spacing w:val="-1"/>
          <w:sz w:val="28"/>
          <w:szCs w:val="28"/>
        </w:rPr>
        <w:t xml:space="preserve">г   </w:t>
      </w:r>
      <w:r>
        <w:rPr>
          <w:bCs/>
          <w:spacing w:val="-1"/>
          <w:sz w:val="28"/>
          <w:szCs w:val="28"/>
        </w:rPr>
        <w:t xml:space="preserve">                                                                                      </w:t>
      </w:r>
      <w:r w:rsidRPr="00D618D3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2-П                            </w:t>
      </w:r>
      <w:r>
        <w:rPr>
          <w:bCs/>
          <w:spacing w:val="-1"/>
          <w:sz w:val="28"/>
          <w:szCs w:val="28"/>
        </w:rPr>
        <w:tab/>
      </w:r>
      <w:r w:rsidRPr="00BE4A64">
        <w:rPr>
          <w:bCs/>
          <w:spacing w:val="-1"/>
        </w:rPr>
        <w:t xml:space="preserve">                 </w:t>
      </w:r>
      <w:r>
        <w:rPr>
          <w:bCs/>
          <w:spacing w:val="-1"/>
        </w:rPr>
        <w:t xml:space="preserve">                                     Э</w:t>
      </w:r>
      <w:r w:rsidRPr="00BE4A64">
        <w:rPr>
          <w:bCs/>
          <w:spacing w:val="-1"/>
        </w:rPr>
        <w:t>кз.</w:t>
      </w:r>
      <w:r>
        <w:rPr>
          <w:bCs/>
          <w:spacing w:val="-1"/>
        </w:rPr>
        <w:t xml:space="preserve"> </w:t>
      </w:r>
      <w:r w:rsidRPr="00BE4A64">
        <w:rPr>
          <w:bCs/>
          <w:spacing w:val="-1"/>
        </w:rPr>
        <w:t>№____</w:t>
      </w:r>
    </w:p>
    <w:p w14:paraId="02C6370C" w14:textId="77777777" w:rsidR="00D9093E" w:rsidRPr="00BE4A64" w:rsidRDefault="00D9093E" w:rsidP="00D9093E">
      <w:pPr>
        <w:shd w:val="clear" w:color="auto" w:fill="FFFFFF"/>
        <w:tabs>
          <w:tab w:val="left" w:pos="4336"/>
        </w:tabs>
        <w:ind w:left="142"/>
        <w:jc w:val="center"/>
        <w:rPr>
          <w:bCs/>
          <w:spacing w:val="-1"/>
        </w:rPr>
      </w:pPr>
      <w:r w:rsidRPr="00BE4A64">
        <w:rPr>
          <w:bCs/>
          <w:spacing w:val="-1"/>
        </w:rPr>
        <w:t>с.</w:t>
      </w:r>
      <w:r>
        <w:rPr>
          <w:bCs/>
          <w:spacing w:val="-1"/>
        </w:rPr>
        <w:t xml:space="preserve"> Хмелевка</w:t>
      </w:r>
      <w:r w:rsidRPr="00BE4A64">
        <w:rPr>
          <w:bCs/>
          <w:spacing w:val="-1"/>
        </w:rPr>
        <w:t xml:space="preserve">   </w:t>
      </w:r>
    </w:p>
    <w:p w14:paraId="093A8554" w14:textId="77777777" w:rsidR="00D9093E" w:rsidRPr="004740E3" w:rsidRDefault="00D9093E" w:rsidP="00D9093E">
      <w:pPr>
        <w:jc w:val="center"/>
        <w:rPr>
          <w:sz w:val="28"/>
          <w:szCs w:val="28"/>
        </w:rPr>
      </w:pPr>
    </w:p>
    <w:p w14:paraId="2519A350" w14:textId="77777777" w:rsidR="00D9093E" w:rsidRPr="00DC2992" w:rsidRDefault="00D9093E" w:rsidP="00D90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924228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от 11.11.2013 № 105</w:t>
      </w:r>
    </w:p>
    <w:bookmarkEnd w:id="0"/>
    <w:p w14:paraId="639AFC95" w14:textId="77777777" w:rsidR="00D9093E" w:rsidRDefault="00D9093E" w:rsidP="00D9093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D8CA7D" w14:textId="77777777" w:rsidR="00D9093E" w:rsidRDefault="00D9093E" w:rsidP="00D90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24924419"/>
      <w:r w:rsidRPr="004740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4740E3">
        <w:rPr>
          <w:rFonts w:ascii="Times New Roman" w:hAnsi="Times New Roman" w:cs="Times New Roman"/>
          <w:b w:val="0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4740E3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sz w:val="28"/>
          <w:szCs w:val="28"/>
        </w:rPr>
        <w:t>ом Российской Федерации, ст.53 Федерального закона от 06.10.2003 № 131-ФЗ «Об общих принципах организации местного самоуправления в Российской Федерации»,</w:t>
      </w:r>
    </w:p>
    <w:bookmarkEnd w:id="1"/>
    <w:p w14:paraId="56DD0436" w14:textId="77777777" w:rsidR="00D9093E" w:rsidRPr="004740E3" w:rsidRDefault="00D9093E" w:rsidP="00D90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0E3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77F76D8C" w14:textId="77777777" w:rsidR="00D9093E" w:rsidRDefault="00D9093E" w:rsidP="00D9093E">
      <w:pPr>
        <w:pStyle w:val="ConsPlusNormal"/>
        <w:ind w:left="6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27D35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Порядок установления размеров базовых окладов (базовых должностных окладов) работников муниципального образования администрации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по общеотраслевым профессиям рабочих и должностям служащих, утвержденный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от11.11.2013 г № 105 «Об утверждении «Положения об отраслевой системе оплаты труда работников муниципального учреждения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(далее – постановление), следующие изменения:</w:t>
      </w:r>
    </w:p>
    <w:p w14:paraId="2DFA4314" w14:textId="77777777" w:rsidR="00D9093E" w:rsidRDefault="00D9093E" w:rsidP="00D9093E">
      <w:pPr>
        <w:pStyle w:val="ConsPlusNormal"/>
        <w:ind w:left="1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C3486" w14:textId="77777777" w:rsidR="00D9093E" w:rsidRDefault="00D9093E" w:rsidP="00D9093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1 слова:</w:t>
      </w:r>
    </w:p>
    <w:p w14:paraId="24A7E5DA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E02D6">
        <w:rPr>
          <w:rFonts w:ascii="Times New Roman" w:hAnsi="Times New Roman"/>
          <w:sz w:val="28"/>
          <w:szCs w:val="28"/>
        </w:rPr>
        <w:t xml:space="preserve">Первая 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>4070 рубля», заменить словами:</w:t>
      </w:r>
    </w:p>
    <w:p w14:paraId="5829A8B2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E02D6">
        <w:rPr>
          <w:rFonts w:ascii="Times New Roman" w:hAnsi="Times New Roman"/>
          <w:sz w:val="28"/>
          <w:szCs w:val="28"/>
        </w:rPr>
        <w:t xml:space="preserve">Первая 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 xml:space="preserve">4233 </w:t>
      </w:r>
      <w:r w:rsidRPr="006E02D6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ей»;</w:t>
      </w:r>
    </w:p>
    <w:p w14:paraId="51399FF6" w14:textId="77777777" w:rsidR="00D9093E" w:rsidRDefault="00D9093E" w:rsidP="00D9093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2 слова: </w:t>
      </w:r>
    </w:p>
    <w:p w14:paraId="2ABA7E67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Вторая</w:t>
      </w:r>
      <w:r w:rsidRPr="006E02D6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 xml:space="preserve">4951 </w:t>
      </w:r>
      <w:r w:rsidRPr="006E02D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», заменить словами:</w:t>
      </w:r>
    </w:p>
    <w:p w14:paraId="4F900DAF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Вторая</w:t>
      </w:r>
      <w:r w:rsidRPr="006E02D6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>5149</w:t>
      </w:r>
      <w:r w:rsidRPr="006E02D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ь»;</w:t>
      </w:r>
    </w:p>
    <w:p w14:paraId="6469CB5D" w14:textId="77777777" w:rsidR="00D9093E" w:rsidRDefault="00D9093E" w:rsidP="00D9093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3 слова: </w:t>
      </w:r>
    </w:p>
    <w:p w14:paraId="49AB91FD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Третья</w:t>
      </w:r>
      <w:r w:rsidRPr="006E02D6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 xml:space="preserve">5697 </w:t>
      </w:r>
      <w:r w:rsidRPr="006E02D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», заменить словами:</w:t>
      </w:r>
    </w:p>
    <w:p w14:paraId="560C83A1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Третья</w:t>
      </w:r>
      <w:r w:rsidRPr="006E02D6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>5925</w:t>
      </w:r>
      <w:r w:rsidRPr="006E02D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я»;</w:t>
      </w:r>
    </w:p>
    <w:p w14:paraId="3922A6D5" w14:textId="77777777" w:rsidR="00D9093E" w:rsidRDefault="00D9093E" w:rsidP="00D9093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71013" w14:textId="77777777" w:rsidR="00D9093E" w:rsidRDefault="00D9093E" w:rsidP="00D9093E">
      <w:pPr>
        <w:pStyle w:val="ConsPlusNormal"/>
        <w:ind w:left="1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E06272" w14:textId="77777777" w:rsidR="00D9093E" w:rsidRDefault="00D9093E" w:rsidP="00D9093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4 слова: </w:t>
      </w:r>
    </w:p>
    <w:p w14:paraId="602D9C6F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Четвертая</w:t>
      </w:r>
      <w:r w:rsidRPr="006E02D6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>6510 рубля», заменить словами:</w:t>
      </w:r>
    </w:p>
    <w:p w14:paraId="50D73EA4" w14:textId="77777777" w:rsidR="00D9093E" w:rsidRDefault="00D9093E" w:rsidP="00D909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Четвертая </w:t>
      </w:r>
      <w:r w:rsidRPr="006E02D6">
        <w:rPr>
          <w:rFonts w:ascii="Times New Roman" w:hAnsi="Times New Roman"/>
          <w:sz w:val="28"/>
          <w:szCs w:val="28"/>
        </w:rPr>
        <w:t xml:space="preserve">профессиональная квалификационная группа – базовый оклад составляет </w:t>
      </w:r>
      <w:r>
        <w:rPr>
          <w:rFonts w:ascii="Times New Roman" w:hAnsi="Times New Roman"/>
          <w:sz w:val="28"/>
          <w:szCs w:val="28"/>
        </w:rPr>
        <w:t>6770</w:t>
      </w:r>
      <w:r w:rsidRPr="006E02D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ей»;</w:t>
      </w:r>
    </w:p>
    <w:p w14:paraId="6C8AFE21" w14:textId="77777777" w:rsidR="00D9093E" w:rsidRDefault="00D9093E" w:rsidP="00D9093E">
      <w:pPr>
        <w:pStyle w:val="ConsPlusNormal"/>
        <w:ind w:left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39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обнародования и его действие распространяется на правоотношения, возникшие с 01 января 2023 года</w:t>
      </w:r>
      <w:r w:rsidRPr="00F339AC">
        <w:rPr>
          <w:rFonts w:ascii="Times New Roman" w:hAnsi="Times New Roman" w:cs="Times New Roman"/>
          <w:sz w:val="28"/>
          <w:szCs w:val="28"/>
        </w:rPr>
        <w:t>.</w:t>
      </w:r>
    </w:p>
    <w:p w14:paraId="2B442F0D" w14:textId="77777777" w:rsidR="00D9093E" w:rsidRPr="006A4F8D" w:rsidRDefault="00D9093E" w:rsidP="00D9093E">
      <w:pPr>
        <w:pStyle w:val="ConsPlusNormal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14:paraId="71CDD153" w14:textId="77777777" w:rsidR="00D9093E" w:rsidRDefault="00D9093E" w:rsidP="00D9093E">
      <w:pPr>
        <w:jc w:val="both"/>
        <w:rPr>
          <w:sz w:val="28"/>
          <w:szCs w:val="28"/>
        </w:rPr>
      </w:pPr>
    </w:p>
    <w:p w14:paraId="7FE4418D" w14:textId="77777777" w:rsidR="00D9093E" w:rsidRDefault="00D9093E" w:rsidP="00D9093E">
      <w:pPr>
        <w:jc w:val="both"/>
        <w:rPr>
          <w:sz w:val="28"/>
          <w:szCs w:val="28"/>
        </w:rPr>
      </w:pPr>
    </w:p>
    <w:p w14:paraId="72B3CDB5" w14:textId="77777777" w:rsidR="00D9093E" w:rsidRDefault="00D9093E" w:rsidP="00D9093E">
      <w:pPr>
        <w:jc w:val="both"/>
        <w:rPr>
          <w:sz w:val="28"/>
          <w:szCs w:val="28"/>
        </w:rPr>
      </w:pPr>
    </w:p>
    <w:p w14:paraId="76E792F5" w14:textId="77777777" w:rsidR="00D9093E" w:rsidRDefault="00D9093E" w:rsidP="00D909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администрации</w:t>
      </w:r>
    </w:p>
    <w:p w14:paraId="2CFDCB19" w14:textId="77777777" w:rsidR="00D9093E" w:rsidRDefault="00D9093E" w:rsidP="00D9093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F654EEF" w14:textId="77777777" w:rsidR="00D9093E" w:rsidRDefault="00D9093E" w:rsidP="00D909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В.А.Шагарова</w:t>
      </w:r>
      <w:proofErr w:type="spellEnd"/>
    </w:p>
    <w:p w14:paraId="0C91D9EE" w14:textId="77777777" w:rsidR="00D9093E" w:rsidRDefault="00D9093E" w:rsidP="00D9093E">
      <w:pPr>
        <w:ind w:left="851" w:right="567" w:firstLine="5269"/>
        <w:jc w:val="center"/>
        <w:rPr>
          <w:sz w:val="28"/>
          <w:szCs w:val="28"/>
        </w:rPr>
      </w:pPr>
    </w:p>
    <w:p w14:paraId="52622E4A" w14:textId="77777777" w:rsidR="00D9093E" w:rsidRDefault="00D9093E" w:rsidP="00D9093E">
      <w:pPr>
        <w:ind w:left="851" w:right="567" w:firstLine="5269"/>
        <w:jc w:val="center"/>
        <w:rPr>
          <w:sz w:val="28"/>
          <w:szCs w:val="28"/>
        </w:rPr>
      </w:pPr>
    </w:p>
    <w:p w14:paraId="1B96BAE1" w14:textId="77777777" w:rsidR="00D9093E" w:rsidRDefault="00D9093E" w:rsidP="00D9093E">
      <w:pPr>
        <w:ind w:left="851" w:right="567" w:firstLine="5269"/>
        <w:jc w:val="center"/>
        <w:rPr>
          <w:sz w:val="28"/>
          <w:szCs w:val="28"/>
        </w:rPr>
      </w:pPr>
    </w:p>
    <w:p w14:paraId="008C1618" w14:textId="77777777" w:rsidR="00D9093E" w:rsidRDefault="00D9093E" w:rsidP="00D9093E">
      <w:pPr>
        <w:ind w:left="851" w:right="567" w:firstLine="5269"/>
        <w:jc w:val="center"/>
        <w:rPr>
          <w:sz w:val="28"/>
          <w:szCs w:val="28"/>
        </w:rPr>
      </w:pPr>
    </w:p>
    <w:p w14:paraId="19384DB8" w14:textId="77777777" w:rsidR="00D9093E" w:rsidRDefault="00D9093E" w:rsidP="00D9093E">
      <w:pPr>
        <w:ind w:left="851" w:right="567" w:firstLine="5269"/>
        <w:jc w:val="center"/>
        <w:rPr>
          <w:sz w:val="28"/>
          <w:szCs w:val="28"/>
        </w:rPr>
      </w:pPr>
    </w:p>
    <w:p w14:paraId="200A4BC3" w14:textId="77777777" w:rsidR="00D9093E" w:rsidRDefault="00D9093E" w:rsidP="00D9093E">
      <w:pPr>
        <w:ind w:left="851" w:right="567" w:firstLine="5269"/>
        <w:jc w:val="center"/>
        <w:rPr>
          <w:sz w:val="28"/>
          <w:szCs w:val="28"/>
        </w:rPr>
      </w:pPr>
    </w:p>
    <w:p w14:paraId="4609347F" w14:textId="77777777" w:rsidR="00D9093E" w:rsidRDefault="00D9093E" w:rsidP="00D9093E">
      <w:pPr>
        <w:ind w:left="851" w:right="567" w:firstLine="5269"/>
        <w:jc w:val="center"/>
        <w:rPr>
          <w:sz w:val="28"/>
          <w:szCs w:val="28"/>
        </w:rPr>
      </w:pPr>
    </w:p>
    <w:p w14:paraId="5A20DBD9" w14:textId="77777777" w:rsidR="002C4862" w:rsidRDefault="00D9093E">
      <w:bookmarkStart w:id="2" w:name="_GoBack"/>
      <w:bookmarkEnd w:id="2"/>
    </w:p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376E"/>
    <w:multiLevelType w:val="multilevel"/>
    <w:tmpl w:val="05D871BC"/>
    <w:lvl w:ilvl="0">
      <w:start w:val="1"/>
      <w:numFmt w:val="decimal"/>
      <w:lvlText w:val="%1."/>
      <w:lvlJc w:val="left"/>
      <w:pPr>
        <w:ind w:left="1470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82"/>
    <w:rsid w:val="005F4C5C"/>
    <w:rsid w:val="009E2482"/>
    <w:rsid w:val="00D9093E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F1E2-0602-42A3-ABB8-9B108B8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0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2023-01-30T09:41:00Z</dcterms:created>
  <dcterms:modified xsi:type="dcterms:W3CDTF">2023-01-30T09:41:00Z</dcterms:modified>
</cp:coreProperties>
</file>