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19FA" w14:textId="77777777" w:rsidR="008C3411" w:rsidRDefault="008C3411" w:rsidP="008C341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14:paraId="4C0964C3" w14:textId="77777777" w:rsidR="008C3411" w:rsidRDefault="008C3411" w:rsidP="008C341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МУНИЦИПАЛЬНОГО ОБРАЗОВАНИЯ</w:t>
      </w:r>
    </w:p>
    <w:p w14:paraId="1F6B579F" w14:textId="77777777" w:rsidR="008C3411" w:rsidRDefault="008C3411" w:rsidP="008C341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ХМЕЛЕВСКОЕ СЕЛЬСКОЕ ПОСЕЛЕНИЕ</w:t>
      </w:r>
      <w:r>
        <w:rPr>
          <w:b/>
          <w:bCs/>
          <w:spacing w:val="-2"/>
          <w:sz w:val="28"/>
          <w:szCs w:val="28"/>
        </w:rPr>
        <w:br/>
        <w:t xml:space="preserve">СУРСКОГО РАЙОНА </w:t>
      </w:r>
      <w:r>
        <w:rPr>
          <w:b/>
          <w:bCs/>
          <w:spacing w:val="-1"/>
          <w:sz w:val="28"/>
          <w:szCs w:val="28"/>
        </w:rPr>
        <w:t>УЛЬЯНОВСКОЙ ОБЛАСТИ</w:t>
      </w:r>
    </w:p>
    <w:p w14:paraId="740D2CE0" w14:textId="77777777" w:rsidR="008C3411" w:rsidRDefault="008C3411" w:rsidP="008C3411">
      <w:pPr>
        <w:shd w:val="clear" w:color="auto" w:fill="FFFFFF"/>
        <w:jc w:val="center"/>
        <w:rPr>
          <w:sz w:val="28"/>
          <w:szCs w:val="28"/>
        </w:rPr>
      </w:pPr>
    </w:p>
    <w:p w14:paraId="387F7D78" w14:textId="77777777" w:rsidR="008C3411" w:rsidRDefault="008C3411" w:rsidP="008C3411">
      <w:pPr>
        <w:shd w:val="clear" w:color="auto" w:fill="FFFFFF"/>
        <w:jc w:val="center"/>
        <w:rPr>
          <w:sz w:val="28"/>
          <w:szCs w:val="28"/>
        </w:rPr>
      </w:pPr>
    </w:p>
    <w:p w14:paraId="0DFD343F" w14:textId="77777777" w:rsidR="008C3411" w:rsidRDefault="008C3411" w:rsidP="008C341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РАСПОРЯЖЕНИЕ</w:t>
      </w:r>
    </w:p>
    <w:p w14:paraId="45CA0B96" w14:textId="77777777" w:rsidR="008C3411" w:rsidRDefault="008C3411" w:rsidP="008C3411">
      <w:pPr>
        <w:shd w:val="clear" w:color="auto" w:fill="FFFFFF"/>
        <w:jc w:val="center"/>
      </w:pPr>
    </w:p>
    <w:p w14:paraId="732B43E5" w14:textId="589F7880" w:rsidR="008C3411" w:rsidRDefault="007A4139" w:rsidP="008C3411">
      <w:pPr>
        <w:shd w:val="clear" w:color="auto" w:fill="FFFFFF"/>
        <w:tabs>
          <w:tab w:val="left" w:pos="7483"/>
        </w:tabs>
        <w:rPr>
          <w:iCs/>
          <w:sz w:val="28"/>
          <w:szCs w:val="28"/>
        </w:rPr>
      </w:pPr>
      <w:r>
        <w:rPr>
          <w:sz w:val="28"/>
          <w:szCs w:val="28"/>
        </w:rPr>
        <w:t>01</w:t>
      </w:r>
      <w:r w:rsidR="008C341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8C3411">
        <w:rPr>
          <w:sz w:val="28"/>
          <w:szCs w:val="28"/>
        </w:rPr>
        <w:t>.2022г</w:t>
      </w:r>
      <w:r w:rsidR="008C3411">
        <w:rPr>
          <w:rFonts w:ascii="Arial" w:cs="Arial"/>
          <w:sz w:val="28"/>
          <w:szCs w:val="28"/>
        </w:rPr>
        <w:tab/>
      </w:r>
      <w:r w:rsidR="008C3411">
        <w:rPr>
          <w:iCs/>
          <w:sz w:val="28"/>
          <w:szCs w:val="28"/>
        </w:rPr>
        <w:t>№ 4-р</w:t>
      </w:r>
    </w:p>
    <w:p w14:paraId="5DD89031" w14:textId="77777777" w:rsidR="008C3411" w:rsidRDefault="008C3411" w:rsidP="008C3411">
      <w:pPr>
        <w:shd w:val="clear" w:color="auto" w:fill="FFFFFF"/>
        <w:tabs>
          <w:tab w:val="left" w:pos="7483"/>
        </w:tabs>
        <w:rPr>
          <w:sz w:val="24"/>
          <w:szCs w:val="24"/>
        </w:rPr>
      </w:pPr>
    </w:p>
    <w:p w14:paraId="58208622" w14:textId="77777777" w:rsidR="008C3411" w:rsidRDefault="008C3411" w:rsidP="008C3411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с. Хмелевка</w:t>
      </w:r>
    </w:p>
    <w:p w14:paraId="4CED3C14" w14:textId="13CD6C56" w:rsidR="008C3411" w:rsidRDefault="008C3411" w:rsidP="007A41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B51A3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распоряжение администрации муниципального образования Хмелевское сельское поселение от 05.04.2021г. №4-р</w:t>
      </w:r>
    </w:p>
    <w:p w14:paraId="4426B00B" w14:textId="77777777" w:rsidR="008C3411" w:rsidRDefault="008C3411" w:rsidP="008C3411">
      <w:pPr>
        <w:jc w:val="center"/>
        <w:rPr>
          <w:b/>
          <w:sz w:val="28"/>
          <w:szCs w:val="28"/>
        </w:rPr>
      </w:pPr>
    </w:p>
    <w:p w14:paraId="3455E98D" w14:textId="0E9726CE" w:rsidR="002C4862" w:rsidRDefault="008C3411">
      <w:r>
        <w:rPr>
          <w:sz w:val="28"/>
          <w:szCs w:val="28"/>
        </w:rPr>
        <w:t xml:space="preserve">     </w:t>
      </w:r>
      <w:r w:rsidRPr="008C3411">
        <w:rPr>
          <w:sz w:val="28"/>
          <w:szCs w:val="28"/>
        </w:rPr>
        <w:t xml:space="preserve"> </w:t>
      </w:r>
      <w:r w:rsidR="00B51A39">
        <w:rPr>
          <w:sz w:val="28"/>
          <w:szCs w:val="28"/>
        </w:rPr>
        <w:t>1.</w:t>
      </w:r>
      <w:r w:rsidRPr="008C3411">
        <w:rPr>
          <w:sz w:val="28"/>
          <w:szCs w:val="28"/>
        </w:rPr>
        <w:t>Внести в распоряжение администрации муниципального образования Хмелевское сельское поселение от 0</w:t>
      </w:r>
      <w:r>
        <w:rPr>
          <w:sz w:val="28"/>
          <w:szCs w:val="28"/>
        </w:rPr>
        <w:t>5</w:t>
      </w:r>
      <w:r w:rsidRPr="008C3411">
        <w:rPr>
          <w:sz w:val="28"/>
          <w:szCs w:val="28"/>
        </w:rPr>
        <w:t>.0</w:t>
      </w:r>
      <w:r>
        <w:rPr>
          <w:sz w:val="28"/>
          <w:szCs w:val="28"/>
        </w:rPr>
        <w:t>4.2021г</w:t>
      </w:r>
      <w:r w:rsidRPr="008C3411">
        <w:rPr>
          <w:sz w:val="28"/>
          <w:szCs w:val="28"/>
        </w:rPr>
        <w:t xml:space="preserve"> № </w:t>
      </w:r>
      <w:r>
        <w:rPr>
          <w:sz w:val="28"/>
          <w:szCs w:val="28"/>
        </w:rPr>
        <w:t>4-р</w:t>
      </w:r>
      <w:r w:rsidRPr="008C3411">
        <w:rPr>
          <w:sz w:val="28"/>
          <w:szCs w:val="28"/>
        </w:rPr>
        <w:t xml:space="preserve"> «</w:t>
      </w:r>
      <w:r w:rsidRPr="008C3411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положения о постоянно действующей комиссии по приему</w:t>
      </w:r>
      <w:r w:rsidR="007A413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выдаче и списанию основных средств, товарно-материальных ценностей»</w:t>
      </w:r>
      <w:r w:rsidRPr="008C3411">
        <w:rPr>
          <w:b/>
          <w:sz w:val="28"/>
          <w:szCs w:val="28"/>
        </w:rPr>
        <w:t xml:space="preserve"> </w:t>
      </w:r>
      <w:r w:rsidRPr="008C3411">
        <w:rPr>
          <w:sz w:val="28"/>
          <w:szCs w:val="28"/>
        </w:rPr>
        <w:t>следующ</w:t>
      </w:r>
      <w:r w:rsidR="00B51A39">
        <w:rPr>
          <w:sz w:val="28"/>
          <w:szCs w:val="28"/>
        </w:rPr>
        <w:t>ее</w:t>
      </w:r>
      <w:r w:rsidRPr="008C3411">
        <w:rPr>
          <w:sz w:val="28"/>
          <w:szCs w:val="28"/>
        </w:rPr>
        <w:t xml:space="preserve"> изменени</w:t>
      </w:r>
      <w:r w:rsidR="00B51A39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14:paraId="69994B70" w14:textId="7E8B16E5" w:rsidR="008C3411" w:rsidRDefault="008C3411">
      <w:pPr>
        <w:rPr>
          <w:sz w:val="28"/>
          <w:szCs w:val="28"/>
        </w:rPr>
      </w:pPr>
      <w:r>
        <w:rPr>
          <w:sz w:val="28"/>
          <w:szCs w:val="28"/>
        </w:rPr>
        <w:t xml:space="preserve">     Приложение к распоряжению администрации МО Хмелевское сельское поселение </w:t>
      </w:r>
      <w:r w:rsidR="00B51A39">
        <w:rPr>
          <w:sz w:val="28"/>
          <w:szCs w:val="28"/>
        </w:rPr>
        <w:t>от 05.04.202</w:t>
      </w:r>
      <w:r w:rsidR="00817ABC">
        <w:rPr>
          <w:sz w:val="28"/>
          <w:szCs w:val="28"/>
        </w:rPr>
        <w:t>1</w:t>
      </w:r>
      <w:r w:rsidR="00B51A39">
        <w:rPr>
          <w:sz w:val="28"/>
          <w:szCs w:val="28"/>
        </w:rPr>
        <w:t>г</w:t>
      </w:r>
      <w:r>
        <w:rPr>
          <w:sz w:val="28"/>
          <w:szCs w:val="28"/>
        </w:rPr>
        <w:t xml:space="preserve"> изложить в следующей редакции</w:t>
      </w:r>
      <w:r w:rsidR="00B51A39">
        <w:rPr>
          <w:sz w:val="28"/>
          <w:szCs w:val="28"/>
        </w:rPr>
        <w:t>:</w:t>
      </w:r>
    </w:p>
    <w:p w14:paraId="6FC92C62" w14:textId="13B8A6C9" w:rsidR="00B51A39" w:rsidRDefault="00B51A39">
      <w:pPr>
        <w:rPr>
          <w:sz w:val="28"/>
          <w:szCs w:val="28"/>
        </w:rPr>
      </w:pPr>
    </w:p>
    <w:p w14:paraId="00EED0F2" w14:textId="196B1026" w:rsidR="00B51A39" w:rsidRPr="00B51A39" w:rsidRDefault="00B51A39" w:rsidP="00B51A39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B51A39">
        <w:rPr>
          <w:b/>
          <w:bCs/>
          <w:iCs/>
          <w:spacing w:val="-1"/>
          <w:sz w:val="28"/>
          <w:szCs w:val="28"/>
        </w:rPr>
        <w:t xml:space="preserve">Состав постоянно действующей Комиссии по приему, выдаче и </w:t>
      </w:r>
      <w:r w:rsidRPr="00B51A39">
        <w:rPr>
          <w:b/>
          <w:bCs/>
          <w:iCs/>
          <w:sz w:val="28"/>
          <w:szCs w:val="28"/>
        </w:rPr>
        <w:t>списанию основных средств, товарно-материальных ценностей</w:t>
      </w:r>
    </w:p>
    <w:p w14:paraId="64D28909" w14:textId="77777777" w:rsidR="00B51A39" w:rsidRPr="00B51A39" w:rsidRDefault="00B51A39" w:rsidP="00B51A39">
      <w:pPr>
        <w:shd w:val="clear" w:color="auto" w:fill="FFFFFF"/>
        <w:ind w:hanging="289"/>
        <w:rPr>
          <w:b/>
          <w:bCs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3"/>
        <w:gridCol w:w="5722"/>
      </w:tblGrid>
      <w:tr w:rsidR="00B51A39" w:rsidRPr="00B51A39" w14:paraId="1D15DEBB" w14:textId="77777777" w:rsidTr="00B51A39">
        <w:tc>
          <w:tcPr>
            <w:tcW w:w="3633" w:type="dxa"/>
            <w:shd w:val="clear" w:color="auto" w:fill="auto"/>
          </w:tcPr>
          <w:p w14:paraId="7BE01627" w14:textId="3B572E17" w:rsidR="00B51A39" w:rsidRPr="00B51A39" w:rsidRDefault="00B51A39" w:rsidP="00B51A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51A39">
              <w:rPr>
                <w:sz w:val="28"/>
                <w:szCs w:val="28"/>
              </w:rPr>
              <w:t>Председатель комиссии: </w:t>
            </w:r>
          </w:p>
          <w:p w14:paraId="5EBED372" w14:textId="77777777" w:rsidR="00B51A39" w:rsidRPr="00B51A39" w:rsidRDefault="00B51A39" w:rsidP="00B51A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722" w:type="dxa"/>
            <w:shd w:val="clear" w:color="auto" w:fill="auto"/>
          </w:tcPr>
          <w:p w14:paraId="59C2B13A" w14:textId="77777777" w:rsidR="00B51A39" w:rsidRPr="00B51A39" w:rsidRDefault="00B51A39" w:rsidP="00B51A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B51A39" w:rsidRPr="00B51A39" w14:paraId="0573FD9B" w14:textId="77777777" w:rsidTr="00B51A39">
        <w:tc>
          <w:tcPr>
            <w:tcW w:w="3633" w:type="dxa"/>
            <w:shd w:val="clear" w:color="auto" w:fill="auto"/>
          </w:tcPr>
          <w:p w14:paraId="6B0E6B8C" w14:textId="01CC1894" w:rsidR="00B51A39" w:rsidRPr="00B51A39" w:rsidRDefault="00B51A39" w:rsidP="00B51A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51A3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огинова Л.В.</w:t>
            </w:r>
          </w:p>
        </w:tc>
        <w:tc>
          <w:tcPr>
            <w:tcW w:w="5722" w:type="dxa"/>
            <w:shd w:val="clear" w:color="auto" w:fill="auto"/>
          </w:tcPr>
          <w:p w14:paraId="2340BBDE" w14:textId="77777777" w:rsidR="00B51A39" w:rsidRPr="00B51A39" w:rsidRDefault="00B51A39" w:rsidP="00B51A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51A39">
              <w:rPr>
                <w:sz w:val="28"/>
                <w:szCs w:val="28"/>
              </w:rPr>
              <w:t>инспектор администрации муниципального образования    Хмелевское сельское поселение</w:t>
            </w:r>
          </w:p>
        </w:tc>
      </w:tr>
      <w:tr w:rsidR="00B51A39" w:rsidRPr="00B51A39" w14:paraId="6E6E4285" w14:textId="77777777" w:rsidTr="00B51A39">
        <w:tc>
          <w:tcPr>
            <w:tcW w:w="3633" w:type="dxa"/>
            <w:shd w:val="clear" w:color="auto" w:fill="auto"/>
          </w:tcPr>
          <w:p w14:paraId="4DD4E180" w14:textId="77777777" w:rsidR="00B51A39" w:rsidRPr="00B51A39" w:rsidRDefault="00B51A39" w:rsidP="00B51A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51A39">
              <w:rPr>
                <w:sz w:val="28"/>
                <w:szCs w:val="28"/>
              </w:rPr>
              <w:t>Члены комиссии: </w:t>
            </w:r>
          </w:p>
          <w:p w14:paraId="7ADBBC32" w14:textId="77777777" w:rsidR="00B51A39" w:rsidRPr="00B51A39" w:rsidRDefault="00B51A39" w:rsidP="00B51A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722" w:type="dxa"/>
            <w:shd w:val="clear" w:color="auto" w:fill="auto"/>
          </w:tcPr>
          <w:p w14:paraId="5ACFBC0E" w14:textId="77777777" w:rsidR="00B51A39" w:rsidRPr="00B51A39" w:rsidRDefault="00B51A39" w:rsidP="00B51A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B51A39" w:rsidRPr="00B51A39" w14:paraId="4A7C3EAE" w14:textId="77777777" w:rsidTr="00B51A39">
        <w:tc>
          <w:tcPr>
            <w:tcW w:w="3633" w:type="dxa"/>
            <w:shd w:val="clear" w:color="auto" w:fill="auto"/>
          </w:tcPr>
          <w:p w14:paraId="16FAD591" w14:textId="502C9E19" w:rsidR="00B51A39" w:rsidRPr="00B51A39" w:rsidRDefault="00B51A39" w:rsidP="00B51A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Голикова Л.В.</w:t>
            </w:r>
          </w:p>
        </w:tc>
        <w:tc>
          <w:tcPr>
            <w:tcW w:w="5722" w:type="dxa"/>
            <w:shd w:val="clear" w:color="auto" w:fill="auto"/>
          </w:tcPr>
          <w:p w14:paraId="2FDFC8DC" w14:textId="77777777" w:rsidR="00B51A39" w:rsidRPr="00B51A39" w:rsidRDefault="00B51A39" w:rsidP="00B51A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51A39">
              <w:rPr>
                <w:sz w:val="28"/>
                <w:szCs w:val="28"/>
              </w:rPr>
              <w:t>инспектор администрации муниципального   образования Хмелевское сельское поселение</w:t>
            </w:r>
          </w:p>
          <w:p w14:paraId="372967B4" w14:textId="77777777" w:rsidR="00B51A39" w:rsidRPr="00B51A39" w:rsidRDefault="00B51A39" w:rsidP="00B51A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B51A39" w:rsidRPr="00B51A39" w14:paraId="7DA36BF7" w14:textId="77777777" w:rsidTr="00B51A39">
        <w:tc>
          <w:tcPr>
            <w:tcW w:w="3633" w:type="dxa"/>
            <w:shd w:val="clear" w:color="auto" w:fill="auto"/>
          </w:tcPr>
          <w:p w14:paraId="1B7D6E55" w14:textId="0BD6F9B8" w:rsidR="00B51A39" w:rsidRPr="00B51A39" w:rsidRDefault="00B51A39" w:rsidP="00B51A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Лушина С.Н.</w:t>
            </w:r>
          </w:p>
        </w:tc>
        <w:tc>
          <w:tcPr>
            <w:tcW w:w="5722" w:type="dxa"/>
            <w:shd w:val="clear" w:color="auto" w:fill="auto"/>
          </w:tcPr>
          <w:p w14:paraId="35FE738B" w14:textId="739F5B20" w:rsidR="00B51A39" w:rsidRPr="00B51A39" w:rsidRDefault="001C7A74" w:rsidP="00B51A3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bookmarkStart w:id="0" w:name="_GoBack"/>
            <w:bookmarkEnd w:id="0"/>
            <w:r w:rsidR="00B51A39" w:rsidRPr="00B51A39">
              <w:rPr>
                <w:sz w:val="28"/>
                <w:szCs w:val="28"/>
              </w:rPr>
              <w:t xml:space="preserve"> администрации муниципального образования    Хмелевское сельское поселение</w:t>
            </w:r>
          </w:p>
        </w:tc>
      </w:tr>
    </w:tbl>
    <w:p w14:paraId="0171E615" w14:textId="77777777" w:rsidR="00B51A39" w:rsidRPr="00B51A39" w:rsidRDefault="00B51A39" w:rsidP="00B51A3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37D7C427" w14:textId="78CEA925" w:rsidR="00B51A39" w:rsidRDefault="00B51A39">
      <w:pPr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распоряжение вступает в силу на следующий день после дня обнародования и его действия распространяются на правоотношения, возникшие с 01.01.2022г.</w:t>
      </w:r>
    </w:p>
    <w:p w14:paraId="2B3BF7B0" w14:textId="3699EF88" w:rsidR="00B51A39" w:rsidRDefault="00B51A39">
      <w:pPr>
        <w:rPr>
          <w:sz w:val="28"/>
          <w:szCs w:val="28"/>
        </w:rPr>
      </w:pPr>
    </w:p>
    <w:p w14:paraId="4A871104" w14:textId="398EC0A7" w:rsidR="00B51A39" w:rsidRDefault="00B51A39">
      <w:pPr>
        <w:rPr>
          <w:sz w:val="28"/>
          <w:szCs w:val="28"/>
        </w:rPr>
      </w:pPr>
      <w:r>
        <w:rPr>
          <w:sz w:val="28"/>
          <w:szCs w:val="28"/>
        </w:rPr>
        <w:t xml:space="preserve">И.о.главы администрации </w:t>
      </w:r>
    </w:p>
    <w:p w14:paraId="348192DF" w14:textId="1CFDC60A" w:rsidR="00B51A39" w:rsidRDefault="00B51A3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1FE45527" w14:textId="2531965C" w:rsidR="00B51A39" w:rsidRDefault="00B51A39">
      <w:pPr>
        <w:rPr>
          <w:sz w:val="28"/>
          <w:szCs w:val="28"/>
        </w:rPr>
      </w:pPr>
      <w:r>
        <w:rPr>
          <w:sz w:val="28"/>
          <w:szCs w:val="28"/>
        </w:rPr>
        <w:t>Хмелевское сельское поселение                                                   В.А.Шагарова</w:t>
      </w:r>
    </w:p>
    <w:p w14:paraId="15F95C91" w14:textId="77777777" w:rsidR="00B51A39" w:rsidRDefault="00B51A39">
      <w:pPr>
        <w:rPr>
          <w:sz w:val="28"/>
          <w:szCs w:val="28"/>
        </w:rPr>
      </w:pPr>
    </w:p>
    <w:p w14:paraId="49A6200B" w14:textId="1A60EA30" w:rsidR="00B51A39" w:rsidRPr="008C3411" w:rsidRDefault="00B51A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B51A39" w:rsidRPr="008C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37D31"/>
    <w:multiLevelType w:val="multilevel"/>
    <w:tmpl w:val="054C75B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AE"/>
    <w:rsid w:val="001C7A74"/>
    <w:rsid w:val="005F4C5C"/>
    <w:rsid w:val="007A4139"/>
    <w:rsid w:val="00817ABC"/>
    <w:rsid w:val="008C3411"/>
    <w:rsid w:val="00B51A39"/>
    <w:rsid w:val="00E63591"/>
    <w:rsid w:val="00EC5AAE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4ABC"/>
  <w15:chartTrackingRefBased/>
  <w15:docId w15:val="{F2ECA892-AF72-440E-826B-4A4E6FBF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3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2022-03-03T06:31:00Z</dcterms:created>
  <dcterms:modified xsi:type="dcterms:W3CDTF">2022-03-03T11:19:00Z</dcterms:modified>
</cp:coreProperties>
</file>